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0BACA9A8" w:rsidR="00A24E52" w:rsidRDefault="00364CBF" w:rsidP="00A24E52">
      <w:pPr>
        <w:pStyle w:val="Titel"/>
        <w:pBdr>
          <w:top w:val="single" w:sz="24" w:space="1" w:color="58A618"/>
          <w:bottom w:val="single" w:sz="24" w:space="1" w:color="58A618"/>
        </w:pBdr>
      </w:pPr>
      <w:r>
        <w:rPr>
          <w:b/>
          <w:bCs/>
          <w:color w:val="58A618"/>
        </w:rPr>
        <w:t>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Default="00A24E52" w:rsidP="00F468D1">
            <w:pPr>
              <w:pStyle w:val="Author"/>
            </w:pPr>
            <w:r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57F717E6" w:rsidR="00A24E52" w:rsidRDefault="00364CBF" w:rsidP="0037674A">
            <w:pPr>
              <w:pStyle w:val="Author"/>
              <w:jc w:val="left"/>
            </w:pPr>
            <w:r>
              <w:t>Jelle</w:t>
            </w:r>
            <w:r w:rsidR="00A24E52">
              <w:t xml:space="preserve"> </w:t>
            </w:r>
            <w:r>
              <w:t>Claes</w:t>
            </w:r>
          </w:p>
          <w:p w14:paraId="07F669A7" w14:textId="0DCF184E" w:rsidR="00A24E52" w:rsidRDefault="00A24E52" w:rsidP="0037674A">
            <w:pPr>
              <w:pStyle w:val="Author"/>
              <w:jc w:val="left"/>
            </w:pPr>
          </w:p>
        </w:tc>
      </w:tr>
    </w:tbl>
    <w:p w14:paraId="4C93AED9" w14:textId="2EE1E99B" w:rsidR="00A24E52" w:rsidRDefault="00F468D1" w:rsidP="00A24E52">
      <w:pPr>
        <w:pStyle w:val="Ondertitel"/>
      </w:pPr>
      <w:r>
        <w:t>C</w:t>
      </w:r>
      <w:r w:rsidR="00A24E52">
        <w:t>ontent</w:t>
      </w:r>
    </w:p>
    <w:p w14:paraId="5EE4E990" w14:textId="56FCFFB7" w:rsidR="001E11B2" w:rsidRDefault="00A24E5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r>
        <w:rPr>
          <w:rFonts w:ascii="Calibri Light" w:eastAsia="Times New Roman" w:hAnsi="Calibri Light"/>
          <w:bCs/>
          <w:color w:val="58A618"/>
          <w:spacing w:val="15"/>
          <w:sz w:val="16"/>
          <w:szCs w:val="16"/>
          <w:lang w:val="nl-NL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bCs/>
          <w:color w:val="58A618"/>
          <w:spacing w:val="15"/>
          <w:sz w:val="16"/>
          <w:szCs w:val="16"/>
          <w:lang w:val="nl-NL"/>
        </w:rPr>
        <w:fldChar w:fldCharType="separate"/>
      </w:r>
      <w:hyperlink w:anchor="_Toc136789056" w:history="1">
        <w:r w:rsidR="001E11B2" w:rsidRPr="00540BFA">
          <w:rPr>
            <w:rStyle w:val="Hyperlink"/>
            <w:noProof/>
            <w:lang w:val="en-GB"/>
          </w:rPr>
          <w:t>1</w:t>
        </w:r>
        <w:r w:rsidR="001E11B2"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="001E11B2" w:rsidRPr="00540BFA">
          <w:rPr>
            <w:rStyle w:val="Hyperlink"/>
            <w:noProof/>
          </w:rPr>
          <w:t>Introduction</w:t>
        </w:r>
        <w:r w:rsidR="001E11B2">
          <w:rPr>
            <w:noProof/>
          </w:rPr>
          <w:tab/>
        </w:r>
        <w:r w:rsidR="001E11B2">
          <w:rPr>
            <w:noProof/>
          </w:rPr>
          <w:fldChar w:fldCharType="begin"/>
        </w:r>
        <w:r w:rsidR="001E11B2">
          <w:rPr>
            <w:noProof/>
          </w:rPr>
          <w:instrText xml:space="preserve"> PAGEREF _Toc136789056 \h </w:instrText>
        </w:r>
        <w:r w:rsidR="001E11B2">
          <w:rPr>
            <w:noProof/>
          </w:rPr>
        </w:r>
        <w:r w:rsidR="001E11B2">
          <w:rPr>
            <w:noProof/>
          </w:rPr>
          <w:fldChar w:fldCharType="separate"/>
        </w:r>
        <w:r w:rsidR="001E11B2">
          <w:rPr>
            <w:noProof/>
          </w:rPr>
          <w:t>1</w:t>
        </w:r>
        <w:r w:rsidR="001E11B2">
          <w:rPr>
            <w:noProof/>
          </w:rPr>
          <w:fldChar w:fldCharType="end"/>
        </w:r>
      </w:hyperlink>
    </w:p>
    <w:p w14:paraId="0EE11D6C" w14:textId="40FA0DFD" w:rsidR="001E11B2" w:rsidRDefault="001E11B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57" w:history="1">
        <w:r w:rsidRPr="00540BFA">
          <w:rPr>
            <w:rStyle w:val="Hyperlink"/>
            <w:noProof/>
            <w:lang w:val="en-GB"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Material and methods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14:paraId="6D325F1F" w14:textId="37B9A72C" w:rsidR="001E11B2" w:rsidRDefault="001E11B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58" w:history="1">
        <w:r w:rsidRPr="00540BFA">
          <w:rPr>
            <w:rStyle w:val="Hyperlink"/>
            <w:noProof/>
            <w:lang w:val="en-GB"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Results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0780C84" w14:textId="1328DE3D" w:rsidR="001E11B2" w:rsidRDefault="001E11B2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59" w:history="1">
        <w:r w:rsidRPr="00540BFA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Main PCB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884FF4A" w14:textId="4A1B2F3F" w:rsidR="001E11B2" w:rsidRDefault="001E11B2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0" w:history="1">
        <w:r w:rsidRPr="00540BFA">
          <w:rPr>
            <w:rStyle w:val="Hyperlink"/>
            <w:noProof/>
            <w:lang w:val="nl-NL"/>
          </w:rPr>
          <w:t>3.1.1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  <w:lang w:val="nl-NL"/>
          </w:rPr>
          <w:t>Power supply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142A3D6" w14:textId="2D4698D2" w:rsidR="001E11B2" w:rsidRDefault="001E11B2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1" w:history="1">
        <w:r w:rsidRPr="00540BFA">
          <w:rPr>
            <w:rStyle w:val="Hyperlink"/>
            <w:noProof/>
            <w:lang w:val="nl-NL"/>
          </w:rPr>
          <w:t>3.1.2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  <w:lang w:val="nl-NL"/>
          </w:rPr>
          <w:t>PWM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7493F612" w14:textId="6621EF43" w:rsidR="001E11B2" w:rsidRDefault="001E11B2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2" w:history="1">
        <w:r w:rsidRPr="00540BFA">
          <w:rPr>
            <w:rStyle w:val="Hyperlink"/>
            <w:noProof/>
            <w:lang w:val="nl-NL"/>
          </w:rPr>
          <w:t>3.1.3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  <w:lang w:val="nl-NL"/>
          </w:rPr>
          <w:t>Thermocouple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B540C9F" w14:textId="5295A061" w:rsidR="001E11B2" w:rsidRDefault="001E11B2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3" w:history="1">
        <w:r w:rsidRPr="00540BFA">
          <w:rPr>
            <w:rStyle w:val="Hyperlink"/>
            <w:noProof/>
            <w:lang w:val="en-GB"/>
          </w:rPr>
          <w:t>3.1.4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  <w:lang w:val="en-GB"/>
          </w:rPr>
          <w:t>CPU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12750D5A" w14:textId="7493A44B" w:rsidR="001E11B2" w:rsidRDefault="001E11B2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4" w:history="1">
        <w:r w:rsidRPr="00540BFA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Display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2F8DE43A" w14:textId="3CAF9575" w:rsidR="001E11B2" w:rsidRDefault="001E11B2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5" w:history="1">
        <w:r w:rsidRPr="00540BFA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PCB design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1795730" w14:textId="42918475" w:rsidR="001E11B2" w:rsidRDefault="001E11B2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6" w:history="1">
        <w:r w:rsidRPr="00540BFA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Case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5712CFA3" w14:textId="04AFE86C" w:rsidR="001E11B2" w:rsidRDefault="001E11B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2"/>
          <w:lang w:val="fr-FR" w:eastAsia="fr-FR"/>
          <w14:ligatures w14:val="standardContextual"/>
        </w:rPr>
      </w:pPr>
      <w:hyperlink w:anchor="_Toc136789067" w:history="1">
        <w:r w:rsidRPr="00540BFA">
          <w:rPr>
            <w:rStyle w:val="Hyperlink"/>
            <w:noProof/>
            <w:lang w:val="en-GB"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val="fr-FR" w:eastAsia="fr-FR"/>
            <w14:ligatures w14:val="standardContextual"/>
          </w:rPr>
          <w:tab/>
        </w:r>
        <w:r w:rsidRPr="00540BFA">
          <w:rPr>
            <w:rStyle w:val="Hyperlink"/>
            <w:noProof/>
          </w:rPr>
          <w:t>Discussion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_Toc136789067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65BD9831" w14:textId="07B47C28" w:rsidR="00A24E52" w:rsidRDefault="00A24E52" w:rsidP="00A24E52">
      <w:pPr>
        <w:tabs>
          <w:tab w:val="left" w:pos="284"/>
          <w:tab w:val="left" w:pos="567"/>
        </w:tabs>
      </w:pPr>
      <w:r>
        <w:fldChar w:fldCharType="end"/>
      </w:r>
    </w:p>
    <w:p w14:paraId="358476AE" w14:textId="77777777" w:rsidR="00A24E52" w:rsidRDefault="00A24E52" w:rsidP="00A24E52">
      <w:pPr>
        <w:pStyle w:val="Kop1"/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136789056"/>
      <w:proofErr w:type="spellStart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proofErr w:type="spellEnd"/>
    </w:p>
    <w:p w14:paraId="0F2E9F5C" w14:textId="77777777" w:rsidR="006742B5" w:rsidRDefault="006742B5" w:rsidP="00A24E52">
      <w:pPr>
        <w:rPr>
          <w:lang w:val="en-GB"/>
        </w:rPr>
      </w:pPr>
    </w:p>
    <w:p w14:paraId="7CA4A1AF" w14:textId="0C049888" w:rsidR="003F1EAD" w:rsidRPr="0098385E" w:rsidRDefault="006742B5" w:rsidP="00A24E52">
      <w:pPr>
        <w:rPr>
          <w:lang w:val="en-GB"/>
        </w:rPr>
      </w:pPr>
      <w:r>
        <w:rPr>
          <w:lang w:val="en-GB"/>
        </w:rPr>
        <w:t xml:space="preserve">The </w:t>
      </w:r>
      <w:r w:rsidR="007806D5">
        <w:rPr>
          <w:lang w:val="en-GB"/>
        </w:rPr>
        <w:t xml:space="preserve">built </w:t>
      </w:r>
      <w:r>
        <w:rPr>
          <w:lang w:val="en-GB"/>
        </w:rPr>
        <w:t>device is a soldering station. The project c</w:t>
      </w:r>
      <w:r w:rsidR="007806D5">
        <w:rPr>
          <w:lang w:val="en-GB"/>
        </w:rPr>
        <w:t>omes</w:t>
      </w:r>
      <w:r>
        <w:rPr>
          <w:lang w:val="en-GB"/>
        </w:rPr>
        <w:t xml:space="preserve"> from the </w:t>
      </w:r>
      <w:proofErr w:type="spellStart"/>
      <w:r w:rsidR="003F1EAD">
        <w:rPr>
          <w:lang w:val="en-GB"/>
        </w:rPr>
        <w:t>E</w:t>
      </w:r>
      <w:r>
        <w:rPr>
          <w:lang w:val="en-GB"/>
        </w:rPr>
        <w:t>lektor</w:t>
      </w:r>
      <w:proofErr w:type="spellEnd"/>
      <w:r>
        <w:rPr>
          <w:lang w:val="en-GB"/>
        </w:rPr>
        <w:t xml:space="preserve"> magazine from May/June 2021.</w:t>
      </w:r>
      <w:r w:rsidR="003F1EAD">
        <w:rPr>
          <w:lang w:val="en-GB"/>
        </w:rPr>
        <w:t xml:space="preserve"> The purpose of the device is t</w:t>
      </w:r>
      <w:r w:rsidR="007806D5">
        <w:rPr>
          <w:lang w:val="en-GB"/>
        </w:rPr>
        <w:t>o</w:t>
      </w:r>
      <w:r w:rsidR="003F1EAD">
        <w:rPr>
          <w:lang w:val="en-GB"/>
        </w:rPr>
        <w:t xml:space="preserve"> heat up a soldering iron to a temperature </w:t>
      </w:r>
      <w:r w:rsidR="007806D5">
        <w:rPr>
          <w:lang w:val="en-GB"/>
        </w:rPr>
        <w:t>entered</w:t>
      </w:r>
      <w:r w:rsidR="003F1EAD">
        <w:rPr>
          <w:lang w:val="en-GB"/>
        </w:rPr>
        <w:t xml:space="preserve"> by the user with a rotary encoder with a push button. The temperature show</w:t>
      </w:r>
      <w:r w:rsidR="007806D5">
        <w:rPr>
          <w:lang w:val="en-GB"/>
        </w:rPr>
        <w:t>s</w:t>
      </w:r>
      <w:r w:rsidR="003F1EAD">
        <w:rPr>
          <w:lang w:val="en-GB"/>
        </w:rPr>
        <w:t xml:space="preserve"> on a seven segment four digit display. This device is a </w:t>
      </w:r>
      <w:r w:rsidR="009A106F">
        <w:rPr>
          <w:lang w:val="en-GB"/>
        </w:rPr>
        <w:t>fairly</w:t>
      </w:r>
      <w:r w:rsidR="003F1EAD">
        <w:rPr>
          <w:lang w:val="en-GB"/>
        </w:rPr>
        <w:t xml:space="preserve"> simple project.</w:t>
      </w:r>
      <w:r w:rsidR="009A106F">
        <w:rPr>
          <w:lang w:val="en-GB"/>
        </w:rPr>
        <w:t xml:space="preserve"> The device itself is a</w:t>
      </w:r>
      <w:r w:rsidR="007806D5">
        <w:rPr>
          <w:lang w:val="en-GB"/>
        </w:rPr>
        <w:t>n</w:t>
      </w:r>
      <w:r w:rsidR="009A106F">
        <w:rPr>
          <w:lang w:val="en-GB"/>
        </w:rPr>
        <w:t xml:space="preserve"> useful item. Almost every person in the field needs one for his/her own projects.</w:t>
      </w:r>
      <w:r w:rsidR="003F1EAD">
        <w:rPr>
          <w:lang w:val="en-GB"/>
        </w:rPr>
        <w:t xml:space="preserve"> </w:t>
      </w:r>
      <w:r w:rsidR="007806D5">
        <w:rPr>
          <w:lang w:val="en-GB"/>
        </w:rPr>
        <w:t xml:space="preserve">The project uses </w:t>
      </w:r>
      <w:r w:rsidR="000C4D2F">
        <w:rPr>
          <w:lang w:val="en-GB"/>
        </w:rPr>
        <w:t xml:space="preserve">the design process of </w:t>
      </w:r>
      <w:r w:rsidR="007806D5">
        <w:rPr>
          <w:lang w:val="en-GB"/>
        </w:rPr>
        <w:t>a</w:t>
      </w:r>
      <w:r w:rsidR="000C4D2F">
        <w:rPr>
          <w:lang w:val="en-GB"/>
        </w:rPr>
        <w:t xml:space="preserve"> PCB </w:t>
      </w:r>
      <w:r w:rsidR="003F1EAD">
        <w:rPr>
          <w:lang w:val="en-GB"/>
        </w:rPr>
        <w:t>(</w:t>
      </w:r>
      <w:r w:rsidR="009A106F">
        <w:rPr>
          <w:lang w:val="en-GB"/>
        </w:rPr>
        <w:t xml:space="preserve">Printed Circuit Bord) and </w:t>
      </w:r>
      <w:r w:rsidR="007806D5">
        <w:rPr>
          <w:lang w:val="en-GB"/>
        </w:rPr>
        <w:t>gives a view of</w:t>
      </w:r>
      <w:r w:rsidR="009A106F">
        <w:rPr>
          <w:lang w:val="en-GB"/>
        </w:rPr>
        <w:t xml:space="preserve"> the difficulties </w:t>
      </w:r>
      <w:r w:rsidR="007806D5">
        <w:rPr>
          <w:lang w:val="en-GB"/>
        </w:rPr>
        <w:t>during</w:t>
      </w:r>
      <w:r w:rsidR="009A106F">
        <w:rPr>
          <w:lang w:val="en-GB"/>
        </w:rPr>
        <w:t xml:space="preserve"> every step in the process. The Application Note discuss</w:t>
      </w:r>
      <w:r w:rsidR="007806D5">
        <w:rPr>
          <w:lang w:val="en-GB"/>
        </w:rPr>
        <w:t>es</w:t>
      </w:r>
      <w:r w:rsidR="009A106F">
        <w:rPr>
          <w:lang w:val="en-GB"/>
        </w:rPr>
        <w:t xml:space="preserve"> several different point</w:t>
      </w:r>
      <w:r w:rsidR="007806D5">
        <w:rPr>
          <w:lang w:val="en-GB"/>
        </w:rPr>
        <w:t>s,</w:t>
      </w:r>
      <w:r w:rsidR="009A106F">
        <w:rPr>
          <w:lang w:val="en-GB"/>
        </w:rPr>
        <w:t xml:space="preserve"> for instance: </w:t>
      </w:r>
      <w:r w:rsidR="007806D5">
        <w:rPr>
          <w:lang w:val="en-GB"/>
        </w:rPr>
        <w:t>t</w:t>
      </w:r>
      <w:r w:rsidR="009A106F">
        <w:rPr>
          <w:lang w:val="en-GB"/>
        </w:rPr>
        <w:t xml:space="preserve">he </w:t>
      </w:r>
      <w:r w:rsidR="007806D5">
        <w:rPr>
          <w:lang w:val="en-GB"/>
        </w:rPr>
        <w:t xml:space="preserve">used </w:t>
      </w:r>
      <w:r w:rsidR="009A106F">
        <w:rPr>
          <w:lang w:val="en-GB"/>
        </w:rPr>
        <w:t xml:space="preserve">materials and methods, the </w:t>
      </w:r>
      <w:r w:rsidR="007806D5">
        <w:rPr>
          <w:lang w:val="en-GB"/>
        </w:rPr>
        <w:t xml:space="preserve">testing </w:t>
      </w:r>
      <w:r w:rsidR="009A106F">
        <w:rPr>
          <w:lang w:val="en-GB"/>
        </w:rPr>
        <w:t xml:space="preserve">results, a </w:t>
      </w:r>
      <w:r w:rsidR="007806D5">
        <w:rPr>
          <w:lang w:val="en-GB"/>
        </w:rPr>
        <w:t>discussion of the obtained</w:t>
      </w:r>
      <w:r w:rsidR="009A106F">
        <w:rPr>
          <w:lang w:val="en-GB"/>
        </w:rPr>
        <w:t xml:space="preserve"> results and  improvement</w:t>
      </w:r>
      <w:r w:rsidR="007806D5">
        <w:rPr>
          <w:lang w:val="en-GB"/>
        </w:rPr>
        <w:t xml:space="preserve"> areas.</w:t>
      </w:r>
    </w:p>
    <w:p w14:paraId="2E20A636" w14:textId="77777777" w:rsidR="009603E0" w:rsidRPr="00564B65" w:rsidRDefault="009603E0">
      <w:pPr>
        <w:suppressAutoHyphens w:val="0"/>
        <w:spacing w:after="160" w:line="242" w:lineRule="auto"/>
        <w:jc w:val="left"/>
        <w:rPr>
          <w:rFonts w:ascii="Calibri Light" w:eastAsia="Times New Roman" w:hAnsi="Calibri Light"/>
          <w:bCs/>
          <w:color w:val="58A618"/>
          <w:spacing w:val="15"/>
          <w:sz w:val="36"/>
          <w:szCs w:val="32"/>
          <w:lang w:val="en-GB"/>
        </w:rPr>
      </w:pPr>
      <w:bookmarkStart w:id="7" w:name="_Toc31378068"/>
      <w:bookmarkStart w:id="8" w:name="_Toc33538869"/>
      <w:bookmarkStart w:id="9" w:name="_Toc33540973"/>
      <w:bookmarkStart w:id="10" w:name="_Toc33541805"/>
      <w:bookmarkStart w:id="11" w:name="_Toc55125079"/>
      <w:bookmarkStart w:id="12" w:name="_Toc55308002"/>
      <w:r w:rsidRPr="00564B65">
        <w:rPr>
          <w:lang w:val="en-GB"/>
        </w:rPr>
        <w:br w:type="page"/>
      </w:r>
    </w:p>
    <w:p w14:paraId="1A7FCA2C" w14:textId="039CB6E2" w:rsidR="00A24E52" w:rsidRDefault="00A24E52" w:rsidP="00A24E52">
      <w:pPr>
        <w:pStyle w:val="Kop1"/>
      </w:pPr>
      <w:bookmarkStart w:id="13" w:name="_Toc136789057"/>
      <w:proofErr w:type="spellStart"/>
      <w:r>
        <w:lastRenderedPageBreak/>
        <w:t>Material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methods</w:t>
      </w:r>
      <w:bookmarkEnd w:id="7"/>
      <w:bookmarkEnd w:id="8"/>
      <w:bookmarkEnd w:id="9"/>
      <w:bookmarkEnd w:id="10"/>
      <w:bookmarkEnd w:id="11"/>
      <w:bookmarkEnd w:id="12"/>
      <w:bookmarkEnd w:id="13"/>
      <w:proofErr w:type="spellEnd"/>
    </w:p>
    <w:p w14:paraId="56A8CBA2" w14:textId="1A72397E" w:rsidR="00515BC1" w:rsidRDefault="00515BC1" w:rsidP="006265B1">
      <w:pPr>
        <w:rPr>
          <w:lang w:val="en-GB"/>
        </w:rPr>
      </w:pPr>
      <w:r>
        <w:rPr>
          <w:lang w:val="en-GB"/>
        </w:rPr>
        <w:t xml:space="preserve">The </w:t>
      </w:r>
      <w:r w:rsidR="007806D5">
        <w:rPr>
          <w:lang w:val="en-GB"/>
        </w:rPr>
        <w:t xml:space="preserve">used </w:t>
      </w:r>
      <w:r>
        <w:rPr>
          <w:lang w:val="en-GB"/>
        </w:rPr>
        <w:t>materials consist of a few different component</w:t>
      </w:r>
      <w:r w:rsidR="005101F7">
        <w:rPr>
          <w:lang w:val="en-GB"/>
        </w:rPr>
        <w:t xml:space="preserve"> type</w:t>
      </w:r>
      <w:r>
        <w:rPr>
          <w:lang w:val="en-GB"/>
        </w:rPr>
        <w:t>s like: resistors, inductors, capacitators, semiconductors,</w:t>
      </w:r>
      <w:r w:rsidR="005101F7">
        <w:rPr>
          <w:lang w:val="en-GB"/>
        </w:rPr>
        <w:t xml:space="preserve"> </w:t>
      </w:r>
      <w:r>
        <w:rPr>
          <w:lang w:val="en-GB"/>
        </w:rPr>
        <w:t xml:space="preserve">… . </w:t>
      </w:r>
      <w:r w:rsidR="005101F7">
        <w:rPr>
          <w:lang w:val="en-GB"/>
        </w:rPr>
        <w:t>Table 1</w:t>
      </w:r>
      <w:r>
        <w:rPr>
          <w:lang w:val="en-GB"/>
        </w:rPr>
        <w:t xml:space="preserve"> </w:t>
      </w:r>
      <w:r w:rsidR="005101F7">
        <w:rPr>
          <w:lang w:val="en-GB"/>
        </w:rPr>
        <w:t>is the BOM(Bill Of Materials)</w:t>
      </w:r>
      <w:r w:rsidR="005101F7">
        <w:rPr>
          <w:lang w:val="en-GB"/>
        </w:rPr>
        <w:t xml:space="preserve"> and </w:t>
      </w:r>
      <w:r>
        <w:rPr>
          <w:lang w:val="en-GB"/>
        </w:rPr>
        <w:t>list</w:t>
      </w:r>
      <w:r w:rsidR="005101F7">
        <w:rPr>
          <w:lang w:val="en-GB"/>
        </w:rPr>
        <w:t>s</w:t>
      </w:r>
      <w:r>
        <w:rPr>
          <w:lang w:val="en-GB"/>
        </w:rPr>
        <w:t xml:space="preserve"> </w:t>
      </w:r>
      <w:r w:rsidR="005101F7">
        <w:rPr>
          <w:lang w:val="en-GB"/>
        </w:rPr>
        <w:t xml:space="preserve">the </w:t>
      </w:r>
      <w:r>
        <w:rPr>
          <w:lang w:val="en-GB"/>
        </w:rPr>
        <w:t xml:space="preserve">used components. The PCB </w:t>
      </w:r>
      <w:r w:rsidR="005101F7">
        <w:rPr>
          <w:lang w:val="en-GB"/>
        </w:rPr>
        <w:t>consists of</w:t>
      </w:r>
      <w:r>
        <w:rPr>
          <w:lang w:val="en-GB"/>
        </w:rPr>
        <w:t xml:space="preserve"> two different PCB’s </w:t>
      </w:r>
      <w:r w:rsidR="000C4D2F">
        <w:rPr>
          <w:lang w:val="en-GB"/>
        </w:rPr>
        <w:t xml:space="preserve">that </w:t>
      </w:r>
      <w:r>
        <w:rPr>
          <w:lang w:val="en-GB"/>
        </w:rPr>
        <w:t xml:space="preserve">are connected to each other by a flat cable. </w:t>
      </w:r>
      <w:r w:rsidR="005101F7">
        <w:rPr>
          <w:lang w:val="en-GB"/>
        </w:rPr>
        <w:t xml:space="preserve">The materials of both PCB’s are listed in </w:t>
      </w:r>
      <w:r>
        <w:rPr>
          <w:lang w:val="en-GB"/>
        </w:rPr>
        <w:t xml:space="preserve"> one BOM.</w:t>
      </w:r>
    </w:p>
    <w:p w14:paraId="57781B66" w14:textId="4665746B" w:rsidR="00ED6294" w:rsidRDefault="00515BC1" w:rsidP="006265B1">
      <w:pPr>
        <w:rPr>
          <w:lang w:val="en-GB"/>
        </w:rPr>
      </w:pPr>
      <w:r>
        <w:rPr>
          <w:lang w:val="en-GB"/>
        </w:rPr>
        <w:t>Tab</w:t>
      </w:r>
      <w:r w:rsidR="005101F7">
        <w:rPr>
          <w:lang w:val="en-GB"/>
        </w:rPr>
        <w:t>l</w:t>
      </w:r>
      <w:r>
        <w:rPr>
          <w:lang w:val="en-GB"/>
        </w:rPr>
        <w:t>e 1: BOM</w:t>
      </w:r>
    </w:p>
    <w:tbl>
      <w:tblPr>
        <w:tblW w:w="7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20"/>
        <w:gridCol w:w="2440"/>
        <w:gridCol w:w="1040"/>
        <w:gridCol w:w="960"/>
      </w:tblGrid>
      <w:tr w:rsidR="006666DF" w:rsidRPr="006666DF" w14:paraId="406644D0" w14:textId="77777777" w:rsidTr="006666DF">
        <w:trPr>
          <w:trHeight w:val="290"/>
        </w:trPr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7F8A6" w14:textId="77777777" w:rsidR="006666DF" w:rsidRPr="005101F7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</w:pPr>
            <w:r w:rsidRPr="005101F7"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  <w:t>Component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BCDD" w14:textId="77777777" w:rsidR="006666DF" w:rsidRPr="005101F7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</w:pPr>
            <w:r w:rsidRPr="005101F7"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  <w:t xml:space="preserve">Component </w:t>
            </w:r>
            <w:proofErr w:type="spellStart"/>
            <w:r w:rsidRPr="005101F7"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  <w:t>number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C4BD7" w14:textId="3D30121A" w:rsidR="006666DF" w:rsidRPr="005101F7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</w:pPr>
            <w:proofErr w:type="spellStart"/>
            <w:r w:rsidRPr="005101F7"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  <w:t>Amount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663FB" w14:textId="77777777" w:rsidR="006666DF" w:rsidRPr="005101F7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</w:pPr>
            <w:r w:rsidRPr="005101F7">
              <w:rPr>
                <w:rFonts w:eastAsia="Times New Roman" w:cs="Calibri"/>
                <w:b/>
                <w:bCs/>
                <w:color w:val="000000"/>
                <w:lang w:val="fr-FR" w:eastAsia="fr-FR"/>
              </w:rPr>
              <w:t>Supplier</w:t>
            </w:r>
          </w:p>
        </w:tc>
      </w:tr>
      <w:tr w:rsidR="006666DF" w:rsidRPr="006666DF" w14:paraId="775C7A17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B4F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SOLDERINGIRON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DDDB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FC23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9D6A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</w:tr>
      <w:tr w:rsidR="006666DF" w:rsidRPr="006666DF" w14:paraId="27F74DC3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4B1C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Bridge_Rectifier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4027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B1, B2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F88C5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E9282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14595AA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EF5B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10µf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5A9C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C1, C8, C13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EFC87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A9A9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AAF517E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6F98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100µf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E9EFC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5EA35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6EA1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08A3912E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6202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4700µf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0F5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49B80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E47C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E471F9D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551E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10n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4BE2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C4, C5, C6, C7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EA0F9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2580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1CD125AD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4B08A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100n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5643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C9, C10, C11, C12, C14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17F46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C616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61E2D5B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F2A5A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Zener_Diode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883A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D1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9586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B0DF2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14A8D8FE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3D9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1N4007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DCF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D2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8D288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1821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294FB4EA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94EE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1N4148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5E55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D3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B1AA3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99A4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50A4A64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C2DE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OKI-78SR-5/1.5-W36-C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8E56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IC1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5AA82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B345D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60EC954C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BF17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Dual_Opamp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B763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IC2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EBDA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FC2A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12E5028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86DB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ATMEGA4809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6991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IC3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AFE04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F950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75DBE72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E402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2060-452/998-404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F9C2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K1, K2, K3, K4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5DCAE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FE39D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CONRAD</w:t>
            </w:r>
          </w:p>
        </w:tc>
      </w:tr>
      <w:tr w:rsidR="006666DF" w:rsidRPr="006666DF" w14:paraId="3EC7008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FE3A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22-28-4033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DCD9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K5, K6, K11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51C14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31FC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/</w:t>
            </w:r>
          </w:p>
        </w:tc>
      </w:tr>
      <w:tr w:rsidR="006666DF" w:rsidRPr="006666DF" w14:paraId="493372AB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B9F0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M22-2510205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5F3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K7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12662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A44F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/</w:t>
            </w:r>
          </w:p>
        </w:tc>
      </w:tr>
      <w:tr w:rsidR="006666DF" w:rsidRPr="006666DF" w14:paraId="5FA3386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EEE6" w14:textId="77777777" w:rsidR="006666DF" w:rsidRPr="006666DF" w:rsidRDefault="006666DF" w:rsidP="006666DF">
            <w:pPr>
              <w:suppressAutoHyphens w:val="0"/>
              <w:autoSpaceDN/>
              <w:spacing w:after="0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61300411121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3D32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K8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88B0F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B9D0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/</w:t>
            </w:r>
          </w:p>
        </w:tc>
      </w:tr>
      <w:tr w:rsidR="006666DF" w:rsidRPr="006666DF" w14:paraId="430E513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7D01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TSW-103-07-G-D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6C1D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695C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4C09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/</w:t>
            </w:r>
          </w:p>
        </w:tc>
      </w:tr>
      <w:tr w:rsidR="006666DF" w:rsidRPr="006666DF" w14:paraId="737B770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E0FA2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 xml:space="preserve">5x2 box </w:t>
            </w: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pinheader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A883A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K10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8F2C3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5E69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CONRAD</w:t>
            </w:r>
          </w:p>
        </w:tc>
      </w:tr>
      <w:tr w:rsidR="006666DF" w:rsidRPr="006666DF" w14:paraId="369B4827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261BE" w14:textId="77777777" w:rsidR="006666DF" w:rsidRPr="006666DF" w:rsidRDefault="006666DF" w:rsidP="006666DF">
            <w:pPr>
              <w:suppressAutoHyphens w:val="0"/>
              <w:autoSpaceDN/>
              <w:spacing w:after="0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61300511121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CAF5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K12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F2CA3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0647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/</w:t>
            </w:r>
          </w:p>
        </w:tc>
      </w:tr>
      <w:tr w:rsidR="006666DF" w:rsidRPr="006666DF" w14:paraId="304BB3A6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E40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Common_Mode_Choke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87F1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F9FCB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208E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64B0BF83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7B03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Choke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FD75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508A2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91B7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66988257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FDF6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68K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A51F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6C7E4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F764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2F28C8B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D1EA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10K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D6E0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R2, R18, R19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273A2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E22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2385C0E2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687E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4K7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9DB0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R3, R5, R17, R20, R21, R22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56C0C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ED88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3C4ABB4D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5720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100 ohm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4147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R4, R9, R13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0F8BD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31B4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2C87E3CC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0558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5K6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D429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R6, R8, R12, R14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00640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CA0F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05916F3F" w14:textId="77777777" w:rsidTr="006666DF">
        <w:trPr>
          <w:trHeight w:val="27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AC832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18K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F241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R7, R10, R11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979C6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189D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77CCBE6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586A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1M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B621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R15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E4F96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021C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686EC611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7130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10M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15FD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R16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775A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D6CAC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A9142A2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743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RELAY_GENERAL_PURPOSE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4F78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RE1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85500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1B6D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18F43D6F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0E7A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Transistor_NPN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63F0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T1, T2, T5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DC2AC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1F803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4C2D630A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5985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Transistor_PNP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1141C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T3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D4CB8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4DA7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7176F20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D5AB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MOSFET_P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ED1E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T4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7BBE6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041B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0AFCAD5F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01F3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A094D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388B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BC9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</w:tr>
      <w:tr w:rsidR="006666DF" w:rsidRPr="006666DF" w14:paraId="59E320C9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D82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DISPLAY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7097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2B26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4197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 </w:t>
            </w:r>
          </w:p>
        </w:tc>
      </w:tr>
      <w:tr w:rsidR="006666DF" w:rsidRPr="006666DF" w14:paraId="6F4FBF7B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D9E6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10nf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2B805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C1, C2, C3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A9984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046F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19C2C3A3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1C9A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100nf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1916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54F02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4A09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013F81F8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80FD1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100µf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3A954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3E4A3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73B6D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2A958F2C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9B180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lastRenderedPageBreak/>
              <w:t>PEC11R-4220F-S0012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B745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ENC1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BD25B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193F2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MOUSER</w:t>
            </w:r>
          </w:p>
        </w:tc>
      </w:tr>
      <w:tr w:rsidR="006666DF" w:rsidRPr="006666DF" w14:paraId="1FBB7A81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24B59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TM1637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1704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IC1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DDAB8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C86C8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  <w:tr w:rsidR="006666DF" w:rsidRPr="006666DF" w14:paraId="53F2AFF4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642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 xml:space="preserve">5x2 box </w:t>
            </w:r>
            <w:proofErr w:type="spellStart"/>
            <w:r w:rsidRPr="006666DF">
              <w:rPr>
                <w:rFonts w:eastAsia="Times New Roman" w:cs="Calibri"/>
                <w:color w:val="000000"/>
                <w:lang w:val="fr-FR" w:eastAsia="fr-FR"/>
              </w:rPr>
              <w:t>pinheader</w:t>
            </w:r>
            <w:proofErr w:type="spell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A1C5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K1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E5EF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E1BC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CONRAD</w:t>
            </w:r>
          </w:p>
        </w:tc>
      </w:tr>
      <w:tr w:rsidR="006666DF" w:rsidRPr="006666DF" w14:paraId="7AEF685B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5087F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CA56-12SYKWA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3B65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LD1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72F60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154CE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GOTRON</w:t>
            </w:r>
          </w:p>
        </w:tc>
      </w:tr>
      <w:tr w:rsidR="006666DF" w:rsidRPr="006666DF" w14:paraId="796C8A8F" w14:textId="77777777" w:rsidTr="006666DF">
        <w:trPr>
          <w:trHeight w:val="29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35F46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10K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ACFC7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R1, R2, R3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1ECD9" w14:textId="77777777" w:rsidR="006666DF" w:rsidRPr="006666DF" w:rsidRDefault="006666DF" w:rsidP="006666DF">
            <w:pPr>
              <w:suppressAutoHyphens w:val="0"/>
              <w:autoSpaceDN/>
              <w:spacing w:after="0"/>
              <w:jc w:val="righ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7F55B" w14:textId="77777777" w:rsidR="006666DF" w:rsidRPr="006666DF" w:rsidRDefault="006666DF" w:rsidP="006666DF">
            <w:pPr>
              <w:suppressAutoHyphens w:val="0"/>
              <w:autoSpaceDN/>
              <w:spacing w:after="0"/>
              <w:jc w:val="left"/>
              <w:textAlignment w:val="auto"/>
              <w:rPr>
                <w:rFonts w:eastAsia="Times New Roman" w:cs="Calibri"/>
                <w:color w:val="000000"/>
                <w:lang w:val="fr-FR" w:eastAsia="fr-FR"/>
              </w:rPr>
            </w:pPr>
            <w:r w:rsidRPr="006666DF">
              <w:rPr>
                <w:rFonts w:eastAsia="Times New Roman" w:cs="Calibri"/>
                <w:color w:val="000000"/>
                <w:lang w:val="fr-FR" w:eastAsia="fr-FR"/>
              </w:rPr>
              <w:t>LCSC</w:t>
            </w:r>
          </w:p>
        </w:tc>
      </w:tr>
    </w:tbl>
    <w:p w14:paraId="39A70DE3" w14:textId="77777777" w:rsidR="00515BC1" w:rsidRDefault="00515BC1" w:rsidP="006265B1">
      <w:pPr>
        <w:rPr>
          <w:lang w:val="en-GB"/>
        </w:rPr>
      </w:pPr>
    </w:p>
    <w:p w14:paraId="185AE646" w14:textId="108D990F" w:rsidR="00926C30" w:rsidRDefault="00926C30" w:rsidP="006265B1">
      <w:pPr>
        <w:rPr>
          <w:lang w:val="en-GB"/>
        </w:rPr>
      </w:pPr>
      <w:r>
        <w:rPr>
          <w:lang w:val="en-GB"/>
        </w:rPr>
        <w:t xml:space="preserve">The total </w:t>
      </w:r>
      <w:r w:rsidR="005101F7">
        <w:rPr>
          <w:lang w:val="en-GB"/>
        </w:rPr>
        <w:t xml:space="preserve">components </w:t>
      </w:r>
      <w:r>
        <w:rPr>
          <w:lang w:val="en-GB"/>
        </w:rPr>
        <w:t xml:space="preserve">price is 91,26 euros. </w:t>
      </w:r>
      <w:r w:rsidR="004B7BC7">
        <w:rPr>
          <w:lang w:val="en-GB"/>
        </w:rPr>
        <w:t>The price is</w:t>
      </w:r>
      <w:r>
        <w:rPr>
          <w:lang w:val="en-GB"/>
        </w:rPr>
        <w:t xml:space="preserve"> </w:t>
      </w:r>
      <w:r w:rsidR="005101F7">
        <w:rPr>
          <w:lang w:val="en-GB"/>
        </w:rPr>
        <w:t>reduced</w:t>
      </w:r>
      <w:r>
        <w:rPr>
          <w:lang w:val="en-GB"/>
        </w:rPr>
        <w:t xml:space="preserve"> by </w:t>
      </w:r>
      <w:r w:rsidR="005101F7">
        <w:rPr>
          <w:lang w:val="en-GB"/>
        </w:rPr>
        <w:t xml:space="preserve">making a combined </w:t>
      </w:r>
      <w:r>
        <w:rPr>
          <w:lang w:val="en-GB"/>
        </w:rPr>
        <w:t xml:space="preserve">order with a group of twenty students. </w:t>
      </w:r>
      <w:r w:rsidR="005101F7">
        <w:rPr>
          <w:lang w:val="en-GB"/>
        </w:rPr>
        <w:t>This resulted in a lower</w:t>
      </w:r>
      <w:r>
        <w:rPr>
          <w:lang w:val="en-GB"/>
        </w:rPr>
        <w:t xml:space="preserve"> </w:t>
      </w:r>
      <w:r w:rsidR="000C4D2F">
        <w:rPr>
          <w:lang w:val="en-GB"/>
        </w:rPr>
        <w:t>shipping price</w:t>
      </w:r>
      <w:r>
        <w:rPr>
          <w:lang w:val="en-GB"/>
        </w:rPr>
        <w:t xml:space="preserve">. </w:t>
      </w:r>
    </w:p>
    <w:p w14:paraId="63048A78" w14:textId="3F0E101F" w:rsidR="00ED6294" w:rsidRDefault="00ED6294" w:rsidP="006265B1">
      <w:pPr>
        <w:rPr>
          <w:lang w:val="en-GB"/>
        </w:rPr>
      </w:pPr>
      <w:r>
        <w:rPr>
          <w:lang w:val="en-GB"/>
        </w:rPr>
        <w:t xml:space="preserve">The software is published by </w:t>
      </w:r>
      <w:proofErr w:type="spellStart"/>
      <w:r>
        <w:rPr>
          <w:lang w:val="en-GB"/>
        </w:rPr>
        <w:t>Elektor</w:t>
      </w:r>
      <w:proofErr w:type="spellEnd"/>
      <w:r>
        <w:rPr>
          <w:lang w:val="en-GB"/>
        </w:rPr>
        <w:t xml:space="preserve">. They </w:t>
      </w:r>
      <w:r w:rsidR="005101F7">
        <w:rPr>
          <w:lang w:val="en-GB"/>
        </w:rPr>
        <w:t>provided</w:t>
      </w:r>
      <w:r>
        <w:rPr>
          <w:lang w:val="en-GB"/>
        </w:rPr>
        <w:t xml:space="preserve"> the code for the whole soldering iron.</w:t>
      </w:r>
      <w:r w:rsidR="00C050F5">
        <w:rPr>
          <w:lang w:val="en-GB"/>
        </w:rPr>
        <w:t xml:space="preserve"> The soldering iron converts the input voltage to a lower voltage. The user select</w:t>
      </w:r>
      <w:r w:rsidR="005101F7">
        <w:rPr>
          <w:lang w:val="en-GB"/>
        </w:rPr>
        <w:t>s</w:t>
      </w:r>
      <w:r w:rsidR="00C050F5">
        <w:rPr>
          <w:lang w:val="en-GB"/>
        </w:rPr>
        <w:t xml:space="preserve"> the wanted temperature and starts </w:t>
      </w:r>
      <w:r w:rsidR="005101F7">
        <w:rPr>
          <w:lang w:val="en-GB"/>
        </w:rPr>
        <w:t>heating</w:t>
      </w:r>
      <w:r w:rsidR="00C050F5">
        <w:rPr>
          <w:lang w:val="en-GB"/>
        </w:rPr>
        <w:t xml:space="preserve"> the soldering iron to the selected temperature. The microcontroller uses an OPAMP to measure the temperature of the soldering iron.</w:t>
      </w:r>
      <w:r w:rsidR="00B7505C">
        <w:rPr>
          <w:lang w:val="en-GB"/>
        </w:rPr>
        <w:t xml:space="preserve"> </w:t>
      </w:r>
    </w:p>
    <w:p w14:paraId="3573F7E7" w14:textId="77777777" w:rsidR="00ED6294" w:rsidRPr="006265B1" w:rsidRDefault="00ED6294" w:rsidP="006265B1">
      <w:pPr>
        <w:rPr>
          <w:lang w:val="en-GB"/>
        </w:rPr>
      </w:pPr>
    </w:p>
    <w:p w14:paraId="5A0F1A65" w14:textId="7D7CDAA7" w:rsidR="00221AF9" w:rsidRPr="002E7EFD" w:rsidRDefault="00A24E52" w:rsidP="00A24E52">
      <w:pPr>
        <w:pStyle w:val="Kop1"/>
      </w:pPr>
      <w:bookmarkStart w:id="14" w:name="_Toc31378069"/>
      <w:bookmarkStart w:id="15" w:name="_Toc33538870"/>
      <w:bookmarkStart w:id="16" w:name="_Toc33540974"/>
      <w:bookmarkStart w:id="17" w:name="_Toc33541806"/>
      <w:bookmarkStart w:id="18" w:name="_Toc55125080"/>
      <w:bookmarkStart w:id="19" w:name="_Toc55308003"/>
      <w:bookmarkStart w:id="20" w:name="_Toc136789058"/>
      <w:proofErr w:type="spellStart"/>
      <w:r>
        <w:t>Results</w:t>
      </w:r>
      <w:bookmarkEnd w:id="14"/>
      <w:bookmarkEnd w:id="15"/>
      <w:bookmarkEnd w:id="16"/>
      <w:bookmarkEnd w:id="17"/>
      <w:bookmarkEnd w:id="18"/>
      <w:bookmarkEnd w:id="19"/>
      <w:bookmarkEnd w:id="20"/>
      <w:proofErr w:type="spellEnd"/>
    </w:p>
    <w:p w14:paraId="60228DA9" w14:textId="198D4FB4" w:rsidR="00221AF9" w:rsidRPr="00BA30F7" w:rsidRDefault="00221AF9" w:rsidP="00A24E52">
      <w:pPr>
        <w:rPr>
          <w:lang w:val="en-GB"/>
        </w:rPr>
      </w:pPr>
      <w:r>
        <w:rPr>
          <w:lang w:val="en-GB"/>
        </w:rPr>
        <w:t>The project consist</w:t>
      </w:r>
      <w:r w:rsidR="005101F7">
        <w:rPr>
          <w:lang w:val="en-GB"/>
        </w:rPr>
        <w:t>s</w:t>
      </w:r>
      <w:r>
        <w:rPr>
          <w:lang w:val="en-GB"/>
        </w:rPr>
        <w:t xml:space="preserve"> of  two different PCB’s.</w:t>
      </w:r>
    </w:p>
    <w:p w14:paraId="2DAC190D" w14:textId="4D82E76B" w:rsidR="00A24E52" w:rsidRDefault="009F69D8" w:rsidP="00A24E52">
      <w:pPr>
        <w:pStyle w:val="Kop2"/>
      </w:pPr>
      <w:bookmarkStart w:id="21" w:name="_Toc136789059"/>
      <w:proofErr w:type="spellStart"/>
      <w:r>
        <w:t>Main</w:t>
      </w:r>
      <w:proofErr w:type="spellEnd"/>
      <w:r>
        <w:t xml:space="preserve"> PCB</w:t>
      </w:r>
      <w:bookmarkEnd w:id="21"/>
    </w:p>
    <w:p w14:paraId="024EA146" w14:textId="2B3B6B8F" w:rsidR="00E13201" w:rsidRPr="009F69D8" w:rsidRDefault="009F69D8" w:rsidP="000E6D0D">
      <w:pPr>
        <w:jc w:val="left"/>
        <w:rPr>
          <w:lang w:val="en-GB"/>
        </w:rPr>
      </w:pPr>
      <w:r w:rsidRPr="009F69D8">
        <w:rPr>
          <w:lang w:val="en-GB"/>
        </w:rPr>
        <w:t>T</w:t>
      </w:r>
      <w:r>
        <w:rPr>
          <w:lang w:val="en-GB"/>
        </w:rPr>
        <w:t xml:space="preserve">he main PCB </w:t>
      </w:r>
      <w:r w:rsidR="00F15B6D">
        <w:rPr>
          <w:lang w:val="en-GB"/>
        </w:rPr>
        <w:t>has</w:t>
      </w:r>
      <w:r w:rsidR="00A54D90">
        <w:rPr>
          <w:lang w:val="en-GB"/>
        </w:rPr>
        <w:t xml:space="preserve"> 4 different parts </w:t>
      </w:r>
      <w:r w:rsidR="00F15B6D">
        <w:rPr>
          <w:lang w:val="en-GB"/>
        </w:rPr>
        <w:t>that</w:t>
      </w:r>
      <w:r w:rsidR="00A54D90">
        <w:rPr>
          <w:lang w:val="en-GB"/>
        </w:rPr>
        <w:t xml:space="preserve"> are connected to each other. </w:t>
      </w:r>
      <w:r w:rsidR="00E13201">
        <w:rPr>
          <w:lang w:val="en-GB"/>
        </w:rPr>
        <w:t>The four parts are</w:t>
      </w:r>
      <w:r w:rsidR="00F15B6D">
        <w:rPr>
          <w:lang w:val="en-GB"/>
        </w:rPr>
        <w:t xml:space="preserve"> a</w:t>
      </w:r>
      <w:r w:rsidR="00E13201">
        <w:rPr>
          <w:lang w:val="en-GB"/>
        </w:rPr>
        <w:t xml:space="preserve"> power supply, PWM, </w:t>
      </w:r>
      <w:hyperlink r:id="rId8" w:history="1">
        <w:r w:rsidR="00E13201" w:rsidRPr="00E13201">
          <w:rPr>
            <w:lang w:val="en-GB"/>
          </w:rPr>
          <w:t>thermocouple</w:t>
        </w:r>
      </w:hyperlink>
      <w:r w:rsidR="00E13201">
        <w:rPr>
          <w:lang w:val="en-GB"/>
        </w:rPr>
        <w:t xml:space="preserve"> and the CPU.</w:t>
      </w:r>
      <w:r w:rsidR="00B917CD">
        <w:rPr>
          <w:lang w:val="en-GB"/>
        </w:rPr>
        <w:t xml:space="preserve"> </w:t>
      </w:r>
      <w:r w:rsidR="00F15B6D">
        <w:rPr>
          <w:lang w:val="en-GB"/>
        </w:rPr>
        <w:t>Each</w:t>
      </w:r>
      <w:r w:rsidR="00B917CD">
        <w:rPr>
          <w:lang w:val="en-GB"/>
        </w:rPr>
        <w:t xml:space="preserve"> part ha</w:t>
      </w:r>
      <w:r w:rsidR="00F15B6D">
        <w:rPr>
          <w:lang w:val="en-GB"/>
        </w:rPr>
        <w:t>s a</w:t>
      </w:r>
      <w:r w:rsidR="00B917CD">
        <w:rPr>
          <w:lang w:val="en-GB"/>
        </w:rPr>
        <w:t xml:space="preserve"> different purpose.</w:t>
      </w:r>
    </w:p>
    <w:p w14:paraId="3E49C2C4" w14:textId="79567F55" w:rsidR="00A24E52" w:rsidRDefault="00E13201" w:rsidP="00A24E52">
      <w:pPr>
        <w:pStyle w:val="Kop3"/>
        <w:rPr>
          <w:lang w:val="nl-NL"/>
        </w:rPr>
      </w:pPr>
      <w:bookmarkStart w:id="22" w:name="_Toc136789060"/>
      <w:r>
        <w:rPr>
          <w:lang w:val="nl-NL"/>
        </w:rPr>
        <w:t xml:space="preserve">Power </w:t>
      </w:r>
      <w:proofErr w:type="spellStart"/>
      <w:r>
        <w:rPr>
          <w:lang w:val="nl-NL"/>
        </w:rPr>
        <w:t>supply</w:t>
      </w:r>
      <w:bookmarkEnd w:id="22"/>
      <w:proofErr w:type="spellEnd"/>
    </w:p>
    <w:p w14:paraId="474D1C41" w14:textId="57B701E7" w:rsidR="00E13201" w:rsidRDefault="00E13201" w:rsidP="000E6D0D">
      <w:pPr>
        <w:jc w:val="left"/>
        <w:rPr>
          <w:lang w:val="en-GB"/>
        </w:rPr>
      </w:pPr>
      <w:r>
        <w:rPr>
          <w:lang w:val="en-GB"/>
        </w:rPr>
        <w:t>The first part is the power supply</w:t>
      </w:r>
      <w:r w:rsidR="00F15B6D">
        <w:rPr>
          <w:lang w:val="en-GB"/>
        </w:rPr>
        <w:t>.</w:t>
      </w:r>
      <w:r>
        <w:rPr>
          <w:lang w:val="en-GB"/>
        </w:rPr>
        <w:t xml:space="preserve"> </w:t>
      </w:r>
      <w:r w:rsidR="00F15B6D">
        <w:rPr>
          <w:lang w:val="en-GB"/>
        </w:rPr>
        <w:t>P</w:t>
      </w:r>
      <w:r>
        <w:rPr>
          <w:lang w:val="en-GB"/>
        </w:rPr>
        <w:t xml:space="preserve">icture 1 </w:t>
      </w:r>
      <w:r w:rsidR="00F15B6D">
        <w:rPr>
          <w:lang w:val="en-GB"/>
        </w:rPr>
        <w:t>shows</w:t>
      </w:r>
      <w:r>
        <w:rPr>
          <w:lang w:val="en-GB"/>
        </w:rPr>
        <w:t xml:space="preserve"> </w:t>
      </w:r>
      <w:r w:rsidR="00F15B6D">
        <w:rPr>
          <w:lang w:val="en-GB"/>
        </w:rPr>
        <w:t>the power supply</w:t>
      </w:r>
      <w:r w:rsidR="00F15B6D">
        <w:rPr>
          <w:lang w:val="en-GB"/>
        </w:rPr>
        <w:t xml:space="preserve">’ </w:t>
      </w:r>
      <w:r>
        <w:rPr>
          <w:lang w:val="en-GB"/>
        </w:rPr>
        <w:t>schem</w:t>
      </w:r>
      <w:r w:rsidR="00F15B6D">
        <w:rPr>
          <w:lang w:val="en-GB"/>
        </w:rPr>
        <w:t>a</w:t>
      </w:r>
      <w:r>
        <w:rPr>
          <w:lang w:val="en-GB"/>
        </w:rPr>
        <w:t>.</w:t>
      </w:r>
    </w:p>
    <w:p w14:paraId="7441B85C" w14:textId="77777777" w:rsidR="00E13201" w:rsidRDefault="00E13201" w:rsidP="00E13201">
      <w:pPr>
        <w:rPr>
          <w:lang w:val="en-GB"/>
        </w:rPr>
      </w:pPr>
    </w:p>
    <w:p w14:paraId="184A9DF5" w14:textId="77777777" w:rsidR="00E13201" w:rsidRDefault="00E13201" w:rsidP="00E13201">
      <w:pPr>
        <w:rPr>
          <w:lang w:val="en-GB"/>
        </w:rPr>
      </w:pPr>
      <w:r w:rsidRPr="00E13201">
        <w:rPr>
          <w:noProof/>
          <w:lang w:val="en-GB"/>
        </w:rPr>
        <w:drawing>
          <wp:inline distT="0" distB="0" distL="0" distR="0" wp14:anchorId="1CAC0E9A" wp14:editId="0FB8DD93">
            <wp:extent cx="3911600" cy="2725701"/>
            <wp:effectExtent l="0" t="0" r="0" b="0"/>
            <wp:docPr id="196979923" name="Afbeelding 1" descr="Afbeelding met tekst, diagram, lijn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9923" name="Afbeelding 1" descr="Afbeelding met tekst, diagram, lijn, Plan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8958" cy="27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F4A" w14:textId="4F0F8DCE" w:rsidR="00E13201" w:rsidRDefault="00E13201" w:rsidP="00E13201">
      <w:pPr>
        <w:rPr>
          <w:lang w:val="en-GB"/>
        </w:rPr>
      </w:pPr>
      <w:r>
        <w:rPr>
          <w:lang w:val="en-GB"/>
        </w:rPr>
        <w:t>P</w:t>
      </w:r>
      <w:r w:rsidR="002E7EFD">
        <w:rPr>
          <w:lang w:val="en-GB"/>
        </w:rPr>
        <w:t>icture</w:t>
      </w:r>
      <w:r>
        <w:rPr>
          <w:lang w:val="en-GB"/>
        </w:rPr>
        <w:t xml:space="preserve"> 1: </w:t>
      </w:r>
      <w:r w:rsidR="00F15B6D">
        <w:rPr>
          <w:lang w:val="en-GB"/>
        </w:rPr>
        <w:t>Power supply schema</w:t>
      </w:r>
    </w:p>
    <w:p w14:paraId="2E8C2B65" w14:textId="77777777" w:rsidR="00E13201" w:rsidRDefault="00E13201" w:rsidP="00E13201">
      <w:pPr>
        <w:rPr>
          <w:lang w:val="en-GB"/>
        </w:rPr>
      </w:pPr>
    </w:p>
    <w:p w14:paraId="349B5D0A" w14:textId="1F3F630B" w:rsidR="00E13201" w:rsidRDefault="00E13201" w:rsidP="00E13201">
      <w:pPr>
        <w:rPr>
          <w:lang w:val="en-GB"/>
        </w:rPr>
      </w:pPr>
      <w:r>
        <w:rPr>
          <w:lang w:val="en-GB"/>
        </w:rPr>
        <w:t>The main purpose of the power supply is rectify</w:t>
      </w:r>
      <w:r w:rsidR="00F15B6D">
        <w:rPr>
          <w:lang w:val="en-GB"/>
        </w:rPr>
        <w:t>ing</w:t>
      </w:r>
      <w:r>
        <w:rPr>
          <w:lang w:val="en-GB"/>
        </w:rPr>
        <w:t xml:space="preserve"> the incoming voltage and round</w:t>
      </w:r>
      <w:r w:rsidR="00F15B6D">
        <w:rPr>
          <w:lang w:val="en-GB"/>
        </w:rPr>
        <w:t>ing</w:t>
      </w:r>
      <w:r>
        <w:rPr>
          <w:lang w:val="en-GB"/>
        </w:rPr>
        <w:t xml:space="preserve"> it down.</w:t>
      </w:r>
    </w:p>
    <w:p w14:paraId="112562EA" w14:textId="77777777" w:rsidR="002E7EFD" w:rsidRDefault="002E7EFD" w:rsidP="00E13201">
      <w:pPr>
        <w:rPr>
          <w:lang w:val="en-GB"/>
        </w:rPr>
      </w:pPr>
    </w:p>
    <w:p w14:paraId="3F095AF2" w14:textId="77777777" w:rsidR="002E7EFD" w:rsidRDefault="002E7EFD" w:rsidP="00E13201">
      <w:pPr>
        <w:rPr>
          <w:lang w:val="en-GB"/>
        </w:rPr>
      </w:pPr>
    </w:p>
    <w:p w14:paraId="7F7DBE17" w14:textId="77777777" w:rsidR="002E7EFD" w:rsidRPr="00E13201" w:rsidRDefault="002E7EFD" w:rsidP="00E13201">
      <w:pPr>
        <w:rPr>
          <w:lang w:val="en-GB"/>
        </w:rPr>
      </w:pPr>
    </w:p>
    <w:p w14:paraId="16017F82" w14:textId="62CF7BD0" w:rsidR="00BA30F7" w:rsidRDefault="00221AF9" w:rsidP="00BA30F7">
      <w:pPr>
        <w:pStyle w:val="Kop3"/>
        <w:rPr>
          <w:lang w:val="nl-NL"/>
        </w:rPr>
      </w:pPr>
      <w:bookmarkStart w:id="23" w:name="_Toc55308007"/>
      <w:bookmarkStart w:id="24" w:name="_Toc136789061"/>
      <w:r>
        <w:rPr>
          <w:lang w:val="nl-NL"/>
        </w:rPr>
        <w:lastRenderedPageBreak/>
        <w:t>PWM</w:t>
      </w:r>
      <w:bookmarkEnd w:id="24"/>
    </w:p>
    <w:p w14:paraId="0FAA8A40" w14:textId="421B64C9" w:rsidR="00221AF9" w:rsidRDefault="00B917CD" w:rsidP="00221AF9">
      <w:pPr>
        <w:rPr>
          <w:lang w:val="en-GB"/>
        </w:rPr>
      </w:pPr>
      <w:r w:rsidRPr="00B917CD">
        <w:rPr>
          <w:lang w:val="en-GB"/>
        </w:rPr>
        <w:t xml:space="preserve">The </w:t>
      </w:r>
      <w:r w:rsidR="0000478A">
        <w:rPr>
          <w:lang w:val="en-GB"/>
        </w:rPr>
        <w:t xml:space="preserve">second part is the PWM. The </w:t>
      </w:r>
      <w:r w:rsidR="00F15B6D" w:rsidRPr="00F15B6D">
        <w:rPr>
          <w:lang w:val="en-GB"/>
        </w:rPr>
        <w:t xml:space="preserve">PWM’s </w:t>
      </w:r>
      <w:r w:rsidR="002E7EFD" w:rsidRPr="00F15B6D">
        <w:rPr>
          <w:lang w:val="en-GB"/>
        </w:rPr>
        <w:t>schema</w:t>
      </w:r>
      <w:r w:rsidR="00F15B6D">
        <w:rPr>
          <w:lang w:val="en-GB"/>
        </w:rPr>
        <w:t xml:space="preserve"> </w:t>
      </w:r>
      <w:r w:rsidR="0000478A">
        <w:rPr>
          <w:lang w:val="en-GB"/>
        </w:rPr>
        <w:t>is shown in picture 2.</w:t>
      </w:r>
    </w:p>
    <w:p w14:paraId="6CEBE491" w14:textId="77777777" w:rsidR="0000478A" w:rsidRDefault="0000478A" w:rsidP="00221AF9">
      <w:pPr>
        <w:rPr>
          <w:lang w:val="en-GB"/>
        </w:rPr>
      </w:pPr>
    </w:p>
    <w:p w14:paraId="0FF19F4A" w14:textId="2C50B1A1" w:rsidR="0000478A" w:rsidRDefault="0000478A" w:rsidP="00221AF9">
      <w:pPr>
        <w:rPr>
          <w:lang w:val="en-GB"/>
        </w:rPr>
      </w:pPr>
      <w:r w:rsidRPr="0000478A">
        <w:rPr>
          <w:noProof/>
          <w:lang w:val="en-GB"/>
        </w:rPr>
        <w:drawing>
          <wp:inline distT="0" distB="0" distL="0" distR="0" wp14:anchorId="2EBB2CCE" wp14:editId="6B0285A6">
            <wp:extent cx="6120130" cy="2669540"/>
            <wp:effectExtent l="0" t="0" r="0" b="0"/>
            <wp:docPr id="26666769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67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EE7" w14:textId="5F6CEC3A" w:rsidR="0000478A" w:rsidRDefault="0000478A" w:rsidP="00221AF9">
      <w:pPr>
        <w:rPr>
          <w:lang w:val="en-GB"/>
        </w:rPr>
      </w:pPr>
      <w:r>
        <w:rPr>
          <w:lang w:val="en-GB"/>
        </w:rPr>
        <w:t xml:space="preserve">Picture 2: </w:t>
      </w:r>
      <w:r w:rsidR="00F15B6D">
        <w:rPr>
          <w:lang w:val="en-GB"/>
        </w:rPr>
        <w:t>PWM s</w:t>
      </w:r>
      <w:r>
        <w:rPr>
          <w:lang w:val="en-GB"/>
        </w:rPr>
        <w:t>chema</w:t>
      </w:r>
    </w:p>
    <w:p w14:paraId="3ACFCD81" w14:textId="77777777" w:rsidR="0000478A" w:rsidRDefault="0000478A" w:rsidP="00221AF9">
      <w:pPr>
        <w:rPr>
          <w:lang w:val="en-GB"/>
        </w:rPr>
      </w:pPr>
    </w:p>
    <w:p w14:paraId="0B0BB0A5" w14:textId="1F206039" w:rsidR="0000478A" w:rsidRDefault="0000478A" w:rsidP="000E6D0D">
      <w:pPr>
        <w:jc w:val="left"/>
        <w:rPr>
          <w:lang w:val="en-GB"/>
        </w:rPr>
      </w:pPr>
      <w:r>
        <w:rPr>
          <w:lang w:val="en-GB"/>
        </w:rPr>
        <w:t>T</w:t>
      </w:r>
      <w:r w:rsidR="00F15B6D">
        <w:rPr>
          <w:lang w:val="en-GB"/>
        </w:rPr>
        <w:t>his part</w:t>
      </w:r>
      <w:r>
        <w:rPr>
          <w:lang w:val="en-GB"/>
        </w:rPr>
        <w:t xml:space="preserve"> is t</w:t>
      </w:r>
      <w:r w:rsidR="00F15B6D">
        <w:rPr>
          <w:lang w:val="en-GB"/>
        </w:rPr>
        <w:t>he</w:t>
      </w:r>
      <w:r>
        <w:rPr>
          <w:lang w:val="en-GB"/>
        </w:rPr>
        <w:t xml:space="preserve"> power </w:t>
      </w:r>
      <w:r w:rsidR="00F15B6D">
        <w:rPr>
          <w:lang w:val="en-GB"/>
        </w:rPr>
        <w:t xml:space="preserve">of </w:t>
      </w:r>
      <w:r>
        <w:rPr>
          <w:lang w:val="en-GB"/>
        </w:rPr>
        <w:t xml:space="preserve">the soldering iron. </w:t>
      </w:r>
    </w:p>
    <w:p w14:paraId="0188C392" w14:textId="77777777" w:rsidR="002F65F9" w:rsidRDefault="002F65F9" w:rsidP="00221AF9">
      <w:pPr>
        <w:rPr>
          <w:lang w:val="en-GB"/>
        </w:rPr>
      </w:pPr>
    </w:p>
    <w:p w14:paraId="657C4633" w14:textId="110E39F5" w:rsidR="002F65F9" w:rsidRDefault="00000000" w:rsidP="002F65F9">
      <w:pPr>
        <w:pStyle w:val="Kop3"/>
        <w:rPr>
          <w:lang w:val="nl-NL"/>
        </w:rPr>
      </w:pPr>
      <w:hyperlink r:id="rId11" w:history="1">
        <w:bookmarkStart w:id="25" w:name="_Toc136789062"/>
        <w:proofErr w:type="spellStart"/>
        <w:r w:rsidR="00F15B6D">
          <w:rPr>
            <w:lang w:val="nl-NL"/>
          </w:rPr>
          <w:t>T</w:t>
        </w:r>
        <w:r w:rsidR="002F65F9" w:rsidRPr="002F65F9">
          <w:rPr>
            <w:lang w:val="nl-NL"/>
          </w:rPr>
          <w:t>hermocouple</w:t>
        </w:r>
        <w:bookmarkEnd w:id="25"/>
        <w:proofErr w:type="spellEnd"/>
      </w:hyperlink>
    </w:p>
    <w:p w14:paraId="7C89A1BD" w14:textId="121EE038" w:rsidR="002F65F9" w:rsidRDefault="00F15B6D" w:rsidP="002F65F9">
      <w:pPr>
        <w:ind w:left="720" w:hanging="720"/>
        <w:rPr>
          <w:lang w:val="en-GB"/>
        </w:rPr>
      </w:pPr>
      <w:r>
        <w:rPr>
          <w:lang w:val="en-GB"/>
        </w:rPr>
        <w:t>T</w:t>
      </w:r>
      <w:r w:rsidR="002F65F9" w:rsidRPr="002F65F9">
        <w:rPr>
          <w:lang w:val="en-GB"/>
        </w:rPr>
        <w:t>he third part is t</w:t>
      </w:r>
      <w:r w:rsidR="002F65F9">
        <w:rPr>
          <w:lang w:val="en-GB"/>
        </w:rPr>
        <w:t xml:space="preserve">he thermocouple. </w:t>
      </w:r>
      <w:r>
        <w:rPr>
          <w:lang w:val="en-GB"/>
        </w:rPr>
        <w:t>P</w:t>
      </w:r>
      <w:r>
        <w:rPr>
          <w:lang w:val="en-GB"/>
        </w:rPr>
        <w:t>icture 3</w:t>
      </w:r>
      <w:r w:rsidR="002F65F9">
        <w:rPr>
          <w:lang w:val="en-GB"/>
        </w:rPr>
        <w:t xml:space="preserve"> show</w:t>
      </w:r>
      <w:r>
        <w:rPr>
          <w:lang w:val="en-GB"/>
        </w:rPr>
        <w:t>s the schema of this part</w:t>
      </w:r>
      <w:r w:rsidR="002F65F9">
        <w:rPr>
          <w:lang w:val="en-GB"/>
        </w:rPr>
        <w:t>.</w:t>
      </w:r>
    </w:p>
    <w:p w14:paraId="4DF5C964" w14:textId="77777777" w:rsidR="002F65F9" w:rsidRDefault="002F65F9" w:rsidP="002F65F9">
      <w:pPr>
        <w:ind w:left="720" w:hanging="720"/>
        <w:rPr>
          <w:lang w:val="en-GB"/>
        </w:rPr>
      </w:pPr>
    </w:p>
    <w:p w14:paraId="08B4A6CC" w14:textId="45B1A2B4" w:rsidR="002F65F9" w:rsidRDefault="002F65F9" w:rsidP="002F65F9">
      <w:pPr>
        <w:ind w:left="720" w:hanging="720"/>
        <w:rPr>
          <w:lang w:val="en-GB"/>
        </w:rPr>
      </w:pPr>
      <w:r w:rsidRPr="002F65F9">
        <w:rPr>
          <w:noProof/>
          <w:lang w:val="en-GB"/>
        </w:rPr>
        <w:drawing>
          <wp:inline distT="0" distB="0" distL="0" distR="0" wp14:anchorId="4ABB9DB8" wp14:editId="1B28389F">
            <wp:extent cx="3784600" cy="2844451"/>
            <wp:effectExtent l="0" t="0" r="6350" b="0"/>
            <wp:docPr id="149210006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00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5537" cy="28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64B7" w14:textId="6C6156D6" w:rsidR="002F65F9" w:rsidRDefault="002F65F9" w:rsidP="002F65F9">
      <w:pPr>
        <w:ind w:left="720" w:hanging="720"/>
        <w:rPr>
          <w:lang w:val="en-GB"/>
        </w:rPr>
      </w:pPr>
      <w:r>
        <w:rPr>
          <w:lang w:val="en-GB"/>
        </w:rPr>
        <w:t xml:space="preserve">Picture 3: </w:t>
      </w:r>
      <w:r w:rsidR="00F15B6D">
        <w:rPr>
          <w:lang w:val="en-GB"/>
        </w:rPr>
        <w:t>T</w:t>
      </w:r>
      <w:r w:rsidR="00F15B6D">
        <w:rPr>
          <w:lang w:val="en-GB"/>
        </w:rPr>
        <w:t>hermocouple</w:t>
      </w:r>
      <w:r w:rsidR="00F15B6D">
        <w:rPr>
          <w:lang w:val="en-GB"/>
        </w:rPr>
        <w:t xml:space="preserve"> s</w:t>
      </w:r>
      <w:r>
        <w:rPr>
          <w:lang w:val="en-GB"/>
        </w:rPr>
        <w:t xml:space="preserve">chema </w:t>
      </w:r>
    </w:p>
    <w:p w14:paraId="45CF1217" w14:textId="77777777" w:rsidR="002F65F9" w:rsidRDefault="002F65F9" w:rsidP="002F65F9">
      <w:pPr>
        <w:ind w:left="720" w:hanging="720"/>
        <w:rPr>
          <w:lang w:val="en-GB"/>
        </w:rPr>
      </w:pPr>
    </w:p>
    <w:p w14:paraId="5FDB35B0" w14:textId="77777777" w:rsidR="002E7EFD" w:rsidRDefault="002E7EFD" w:rsidP="002F65F9">
      <w:pPr>
        <w:ind w:left="720" w:hanging="720"/>
        <w:rPr>
          <w:lang w:val="en-GB"/>
        </w:rPr>
      </w:pPr>
    </w:p>
    <w:p w14:paraId="5C8BB757" w14:textId="6D4D390D" w:rsidR="004F79E4" w:rsidRDefault="004F62D1" w:rsidP="00F15B6D">
      <w:pPr>
        <w:ind w:left="720" w:hanging="720"/>
        <w:rPr>
          <w:lang w:val="en-GB"/>
        </w:rPr>
      </w:pPr>
      <w:r>
        <w:rPr>
          <w:lang w:val="en-GB"/>
        </w:rPr>
        <w:t xml:space="preserve">This part upscales the </w:t>
      </w:r>
      <w:r w:rsidR="004F79E4">
        <w:rPr>
          <w:lang w:val="en-GB"/>
        </w:rPr>
        <w:t>temperature</w:t>
      </w:r>
      <w:r>
        <w:rPr>
          <w:lang w:val="en-GB"/>
        </w:rPr>
        <w:t xml:space="preserve"> of the soldering iron to measure it’s </w:t>
      </w:r>
      <w:r w:rsidR="004F79E4">
        <w:rPr>
          <w:lang w:val="en-GB"/>
        </w:rPr>
        <w:t>temperature</w:t>
      </w:r>
      <w:r>
        <w:rPr>
          <w:lang w:val="en-GB"/>
        </w:rPr>
        <w:t xml:space="preserve"> correctly.</w:t>
      </w:r>
      <w:r w:rsidR="004F79E4">
        <w:rPr>
          <w:lang w:val="en-GB"/>
        </w:rPr>
        <w:t xml:space="preserve"> </w:t>
      </w:r>
    </w:p>
    <w:p w14:paraId="6492AE1E" w14:textId="77777777" w:rsidR="00BB053F" w:rsidRDefault="00BB053F" w:rsidP="002F65F9">
      <w:pPr>
        <w:ind w:left="720" w:hanging="720"/>
        <w:rPr>
          <w:lang w:val="en-GB"/>
        </w:rPr>
      </w:pPr>
    </w:p>
    <w:p w14:paraId="2C65D46F" w14:textId="5C31EEBD" w:rsidR="00BB053F" w:rsidRPr="002E7EFD" w:rsidRDefault="00BB053F" w:rsidP="00BB053F">
      <w:pPr>
        <w:pStyle w:val="Kop3"/>
        <w:rPr>
          <w:lang w:val="en-GB"/>
        </w:rPr>
      </w:pPr>
      <w:bookmarkStart w:id="26" w:name="_Toc136789063"/>
      <w:r>
        <w:rPr>
          <w:lang w:val="en-GB"/>
        </w:rPr>
        <w:lastRenderedPageBreak/>
        <w:t>CPU</w:t>
      </w:r>
      <w:bookmarkEnd w:id="26"/>
    </w:p>
    <w:p w14:paraId="0A2462E2" w14:textId="3F279A19" w:rsidR="00BB053F" w:rsidRDefault="00BB053F" w:rsidP="000E6D0D">
      <w:pPr>
        <w:jc w:val="left"/>
        <w:rPr>
          <w:lang w:val="en-GB"/>
        </w:rPr>
      </w:pPr>
      <w:r>
        <w:rPr>
          <w:lang w:val="en-GB"/>
        </w:rPr>
        <w:t>Th</w:t>
      </w:r>
      <w:r w:rsidR="00F15B6D">
        <w:rPr>
          <w:lang w:val="en-GB"/>
        </w:rPr>
        <w:t>e</w:t>
      </w:r>
      <w:r>
        <w:rPr>
          <w:lang w:val="en-GB"/>
        </w:rPr>
        <w:t xml:space="preserve"> </w:t>
      </w:r>
      <w:r w:rsidR="00230AF2">
        <w:rPr>
          <w:lang w:val="en-GB"/>
        </w:rPr>
        <w:t>fourth</w:t>
      </w:r>
      <w:r>
        <w:rPr>
          <w:lang w:val="en-GB"/>
        </w:rPr>
        <w:t xml:space="preserve"> part </w:t>
      </w:r>
      <w:r w:rsidR="00230AF2">
        <w:rPr>
          <w:lang w:val="en-GB"/>
        </w:rPr>
        <w:t>of the main PCB is</w:t>
      </w:r>
      <w:r>
        <w:rPr>
          <w:lang w:val="en-GB"/>
        </w:rPr>
        <w:t xml:space="preserve"> the most </w:t>
      </w:r>
      <w:r w:rsidR="00F15B6D">
        <w:rPr>
          <w:lang w:val="en-GB"/>
        </w:rPr>
        <w:t>important</w:t>
      </w:r>
      <w:r>
        <w:rPr>
          <w:lang w:val="en-GB"/>
        </w:rPr>
        <w:t xml:space="preserve"> </w:t>
      </w:r>
      <w:r w:rsidR="00230AF2">
        <w:rPr>
          <w:lang w:val="en-GB"/>
        </w:rPr>
        <w:t>one;</w:t>
      </w:r>
      <w:r>
        <w:rPr>
          <w:lang w:val="en-GB"/>
        </w:rPr>
        <w:t xml:space="preserve"> </w:t>
      </w:r>
      <w:r w:rsidR="00F15B6D">
        <w:rPr>
          <w:lang w:val="en-GB"/>
        </w:rPr>
        <w:t>t</w:t>
      </w:r>
      <w:r w:rsidR="00E219CD">
        <w:rPr>
          <w:lang w:val="en-GB"/>
        </w:rPr>
        <w:t>he CPU</w:t>
      </w:r>
      <w:r w:rsidR="00F15B6D">
        <w:rPr>
          <w:lang w:val="en-GB"/>
        </w:rPr>
        <w:t>.</w:t>
      </w:r>
      <w:r w:rsidR="00E219CD">
        <w:rPr>
          <w:lang w:val="en-GB"/>
        </w:rPr>
        <w:t xml:space="preserve"> </w:t>
      </w:r>
      <w:r w:rsidR="00230AF2">
        <w:rPr>
          <w:lang w:val="en-GB"/>
        </w:rPr>
        <w:t xml:space="preserve">The CPU </w:t>
      </w:r>
      <w:r w:rsidR="00E219CD">
        <w:rPr>
          <w:lang w:val="en-GB"/>
        </w:rPr>
        <w:t xml:space="preserve">is the brain of the whole PCB. Picture 4 shows the </w:t>
      </w:r>
      <w:r w:rsidR="00230AF2">
        <w:rPr>
          <w:lang w:val="en-GB"/>
        </w:rPr>
        <w:t xml:space="preserve">CPU’s </w:t>
      </w:r>
      <w:r w:rsidR="00E219CD">
        <w:rPr>
          <w:lang w:val="en-GB"/>
        </w:rPr>
        <w:t>schema.</w:t>
      </w:r>
    </w:p>
    <w:p w14:paraId="63CB37C1" w14:textId="77777777" w:rsidR="00E219CD" w:rsidRDefault="00E219CD" w:rsidP="00BB053F">
      <w:pPr>
        <w:rPr>
          <w:lang w:val="en-GB"/>
        </w:rPr>
      </w:pPr>
    </w:p>
    <w:p w14:paraId="4BDFD1C9" w14:textId="4FE959C1" w:rsidR="00E219CD" w:rsidRDefault="00E219CD" w:rsidP="00BB053F">
      <w:pPr>
        <w:rPr>
          <w:lang w:val="en-GB"/>
        </w:rPr>
      </w:pPr>
      <w:r w:rsidRPr="00E219CD">
        <w:rPr>
          <w:noProof/>
          <w:lang w:val="en-GB"/>
        </w:rPr>
        <w:drawing>
          <wp:inline distT="0" distB="0" distL="0" distR="0" wp14:anchorId="46252B49" wp14:editId="1AFA781F">
            <wp:extent cx="4985006" cy="3473629"/>
            <wp:effectExtent l="0" t="0" r="6350" b="0"/>
            <wp:docPr id="28517244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72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AE27" w14:textId="1D5EDC28" w:rsidR="00E219CD" w:rsidRPr="00BB053F" w:rsidRDefault="00E219CD" w:rsidP="00230AF2">
      <w:pPr>
        <w:rPr>
          <w:lang w:val="en-GB"/>
        </w:rPr>
      </w:pPr>
      <w:r>
        <w:rPr>
          <w:lang w:val="en-GB"/>
        </w:rPr>
        <w:t>Picture</w:t>
      </w:r>
      <w:r w:rsidR="00230AF2">
        <w:rPr>
          <w:lang w:val="en-GB"/>
        </w:rPr>
        <w:t xml:space="preserve"> </w:t>
      </w:r>
      <w:r>
        <w:rPr>
          <w:lang w:val="en-GB"/>
        </w:rPr>
        <w:t xml:space="preserve">4: </w:t>
      </w:r>
      <w:r w:rsidR="00230AF2">
        <w:rPr>
          <w:lang w:val="en-GB"/>
        </w:rPr>
        <w:t>CPU</w:t>
      </w:r>
      <w:r w:rsidR="00230AF2">
        <w:rPr>
          <w:lang w:val="en-GB"/>
        </w:rPr>
        <w:t xml:space="preserve"> </w:t>
      </w:r>
      <w:r>
        <w:rPr>
          <w:lang w:val="en-GB"/>
        </w:rPr>
        <w:t xml:space="preserve">schema </w:t>
      </w:r>
      <w:r w:rsidR="002E7EFD">
        <w:rPr>
          <w:lang w:val="en-GB"/>
        </w:rPr>
        <w:br w:type="page"/>
      </w:r>
    </w:p>
    <w:p w14:paraId="58C1F5DF" w14:textId="2A59EE6A" w:rsidR="00A24E52" w:rsidRDefault="000E6D0D" w:rsidP="00A24E52">
      <w:pPr>
        <w:pStyle w:val="Kop2"/>
      </w:pPr>
      <w:bookmarkStart w:id="27" w:name="_Toc136789064"/>
      <w:bookmarkEnd w:id="23"/>
      <w:r>
        <w:lastRenderedPageBreak/>
        <w:t>Display</w:t>
      </w:r>
      <w:bookmarkEnd w:id="27"/>
    </w:p>
    <w:p w14:paraId="46AC1E50" w14:textId="6B0CAA94" w:rsidR="000E6D0D" w:rsidRDefault="000E6D0D" w:rsidP="000E6D0D">
      <w:pPr>
        <w:jc w:val="left"/>
        <w:rPr>
          <w:lang w:val="en-GB"/>
        </w:rPr>
      </w:pPr>
      <w:r w:rsidRPr="000E6D0D">
        <w:rPr>
          <w:lang w:val="en-GB"/>
        </w:rPr>
        <w:t>The second PCB is t</w:t>
      </w:r>
      <w:r>
        <w:rPr>
          <w:lang w:val="en-GB"/>
        </w:rPr>
        <w:t>he display. It display</w:t>
      </w:r>
      <w:r w:rsidR="00230AF2">
        <w:rPr>
          <w:lang w:val="en-GB"/>
        </w:rPr>
        <w:t>s</w:t>
      </w:r>
      <w:r>
        <w:rPr>
          <w:lang w:val="en-GB"/>
        </w:rPr>
        <w:t xml:space="preserve"> the temperature and </w:t>
      </w:r>
      <w:r w:rsidR="00230AF2">
        <w:rPr>
          <w:lang w:val="en-GB"/>
        </w:rPr>
        <w:t>allows</w:t>
      </w:r>
      <w:r>
        <w:rPr>
          <w:lang w:val="en-GB"/>
        </w:rPr>
        <w:t xml:space="preserve"> the user </w:t>
      </w:r>
      <w:r w:rsidR="00230AF2">
        <w:rPr>
          <w:lang w:val="en-GB"/>
        </w:rPr>
        <w:t xml:space="preserve">to </w:t>
      </w:r>
      <w:r>
        <w:rPr>
          <w:lang w:val="en-GB"/>
        </w:rPr>
        <w:t xml:space="preserve">choose </w:t>
      </w:r>
      <w:r w:rsidR="00230AF2">
        <w:rPr>
          <w:lang w:val="en-GB"/>
        </w:rPr>
        <w:t>a</w:t>
      </w:r>
      <w:r>
        <w:rPr>
          <w:lang w:val="en-GB"/>
        </w:rPr>
        <w:t xml:space="preserve"> temperature.  </w:t>
      </w:r>
      <w:r w:rsidR="00230AF2">
        <w:rPr>
          <w:lang w:val="en-GB"/>
        </w:rPr>
        <w:t>P</w:t>
      </w:r>
      <w:r>
        <w:rPr>
          <w:lang w:val="en-GB"/>
        </w:rPr>
        <w:t xml:space="preserve">icture 5 </w:t>
      </w:r>
      <w:r w:rsidR="00230AF2">
        <w:rPr>
          <w:lang w:val="en-GB"/>
        </w:rPr>
        <w:t>visualizes</w:t>
      </w:r>
      <w:r>
        <w:rPr>
          <w:lang w:val="en-GB"/>
        </w:rPr>
        <w:t xml:space="preserve"> the schema. </w:t>
      </w:r>
    </w:p>
    <w:p w14:paraId="7A56853D" w14:textId="77777777" w:rsidR="000E6D0D" w:rsidRDefault="000E6D0D" w:rsidP="000E6D0D">
      <w:pPr>
        <w:jc w:val="left"/>
        <w:rPr>
          <w:lang w:val="en-GB"/>
        </w:rPr>
      </w:pPr>
    </w:p>
    <w:p w14:paraId="641348BD" w14:textId="54E4835C" w:rsidR="000E6D0D" w:rsidRDefault="000E6D0D" w:rsidP="000E6D0D">
      <w:pPr>
        <w:jc w:val="left"/>
        <w:rPr>
          <w:lang w:val="en-GB"/>
        </w:rPr>
      </w:pPr>
      <w:r w:rsidRPr="000E6D0D">
        <w:rPr>
          <w:noProof/>
          <w:lang w:val="en-GB"/>
        </w:rPr>
        <w:drawing>
          <wp:inline distT="0" distB="0" distL="0" distR="0" wp14:anchorId="5D9055D5" wp14:editId="439A6C30">
            <wp:extent cx="6120130" cy="2912110"/>
            <wp:effectExtent l="0" t="0" r="0" b="2540"/>
            <wp:docPr id="482938799" name="Afbeelding 1" descr="Afbeelding met tekst, diagram, Plan, Parall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8799" name="Afbeelding 1" descr="Afbeelding met tekst, diagram, Plan, Parallel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61A2" w14:textId="15739DA3" w:rsidR="000E6D0D" w:rsidRDefault="000E6D0D" w:rsidP="000E6D0D">
      <w:pPr>
        <w:jc w:val="left"/>
        <w:rPr>
          <w:lang w:val="en-GB"/>
        </w:rPr>
      </w:pPr>
      <w:r>
        <w:rPr>
          <w:lang w:val="en-GB"/>
        </w:rPr>
        <w:t xml:space="preserve">Picture 5: </w:t>
      </w:r>
      <w:r w:rsidR="000E7300">
        <w:rPr>
          <w:lang w:val="en-GB"/>
        </w:rPr>
        <w:t>Display s</w:t>
      </w:r>
      <w:r>
        <w:rPr>
          <w:lang w:val="en-GB"/>
        </w:rPr>
        <w:t>chema</w:t>
      </w:r>
    </w:p>
    <w:p w14:paraId="566E8E3F" w14:textId="77777777" w:rsidR="004F3F5E" w:rsidRDefault="004F3F5E" w:rsidP="000E6D0D">
      <w:pPr>
        <w:jc w:val="left"/>
        <w:rPr>
          <w:lang w:val="en-GB"/>
        </w:rPr>
      </w:pPr>
    </w:p>
    <w:p w14:paraId="2E14FA6D" w14:textId="730EDC33" w:rsidR="002E7EFD" w:rsidRDefault="004F3F5E" w:rsidP="000E6D0D">
      <w:pPr>
        <w:jc w:val="left"/>
        <w:rPr>
          <w:lang w:val="en-GB"/>
        </w:rPr>
      </w:pPr>
      <w:r>
        <w:rPr>
          <w:lang w:val="en-GB"/>
        </w:rPr>
        <w:t xml:space="preserve">This PCB is connected to the main PCB with a flat cable in K1. </w:t>
      </w:r>
      <w:r w:rsidR="000E7300">
        <w:rPr>
          <w:lang w:val="en-GB"/>
        </w:rPr>
        <w:t>Another option is to make it part of the main PCB</w:t>
      </w:r>
      <w:r w:rsidR="00217A86">
        <w:rPr>
          <w:lang w:val="en-GB"/>
        </w:rPr>
        <w:t xml:space="preserve">. There are some pros and cons for </w:t>
      </w:r>
      <w:r w:rsidR="000E7300">
        <w:rPr>
          <w:lang w:val="en-GB"/>
        </w:rPr>
        <w:t>combining it in one PCB</w:t>
      </w:r>
      <w:r w:rsidR="00217A86">
        <w:rPr>
          <w:lang w:val="en-GB"/>
        </w:rPr>
        <w:t xml:space="preserve">. The pros are: the price is dropped down because you don’t need a second stencil, </w:t>
      </w:r>
      <w:r w:rsidR="000E7300">
        <w:rPr>
          <w:lang w:val="en-GB"/>
        </w:rPr>
        <w:t>t</w:t>
      </w:r>
      <w:r w:rsidR="00217A86">
        <w:rPr>
          <w:lang w:val="en-GB"/>
        </w:rPr>
        <w:t>he design is easier to understand and to troublesho</w:t>
      </w:r>
      <w:r w:rsidR="000E7300">
        <w:rPr>
          <w:lang w:val="en-GB"/>
        </w:rPr>
        <w:t>o</w:t>
      </w:r>
      <w:r w:rsidR="00217A86">
        <w:rPr>
          <w:lang w:val="en-GB"/>
        </w:rPr>
        <w:t xml:space="preserve">t. The biggest con is </w:t>
      </w:r>
      <w:r w:rsidR="000E7300">
        <w:rPr>
          <w:lang w:val="en-GB"/>
        </w:rPr>
        <w:t>one big PCB</w:t>
      </w:r>
      <w:r w:rsidR="00217A86">
        <w:rPr>
          <w:lang w:val="en-GB"/>
        </w:rPr>
        <w:t xml:space="preserve"> is verry difficult to mount in the case. </w:t>
      </w:r>
      <w:r w:rsidR="0007158F">
        <w:rPr>
          <w:lang w:val="en-GB"/>
        </w:rPr>
        <w:t>T</w:t>
      </w:r>
      <w:r w:rsidR="000E7300">
        <w:rPr>
          <w:lang w:val="en-GB"/>
        </w:rPr>
        <w:t xml:space="preserve">his negative point </w:t>
      </w:r>
      <w:r w:rsidR="0007158F">
        <w:rPr>
          <w:lang w:val="en-GB"/>
        </w:rPr>
        <w:t>is the reason why two separate PCB</w:t>
      </w:r>
      <w:r w:rsidR="003A5D05">
        <w:rPr>
          <w:lang w:val="en-GB"/>
        </w:rPr>
        <w:t>s are used.</w:t>
      </w:r>
      <w:r w:rsidR="000E7300">
        <w:rPr>
          <w:lang w:val="en-GB"/>
        </w:rPr>
        <w:t xml:space="preserve"> </w:t>
      </w:r>
    </w:p>
    <w:p w14:paraId="2F709E43" w14:textId="265FB33E" w:rsidR="004F3F5E" w:rsidRDefault="002E7EFD" w:rsidP="002E7EFD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71C106BD" w14:textId="77777777" w:rsidR="002E7EFD" w:rsidRDefault="002E7EFD" w:rsidP="002E7EFD">
      <w:pPr>
        <w:suppressAutoHyphens w:val="0"/>
        <w:spacing w:after="160" w:line="242" w:lineRule="auto"/>
        <w:jc w:val="left"/>
        <w:rPr>
          <w:lang w:val="en-GB"/>
        </w:rPr>
      </w:pPr>
    </w:p>
    <w:p w14:paraId="1D012763" w14:textId="0324997A" w:rsidR="004F3F5E" w:rsidRDefault="00916D15" w:rsidP="004F3F5E">
      <w:pPr>
        <w:pStyle w:val="Kop2"/>
      </w:pPr>
      <w:bookmarkStart w:id="28" w:name="_Toc136789065"/>
      <w:r>
        <w:t>PCB design</w:t>
      </w:r>
      <w:bookmarkEnd w:id="28"/>
    </w:p>
    <w:p w14:paraId="31E41959" w14:textId="4CDE4DC4" w:rsidR="00916D15" w:rsidRDefault="00217A86" w:rsidP="00916D15">
      <w:pPr>
        <w:rPr>
          <w:lang w:val="en-GB"/>
        </w:rPr>
      </w:pPr>
      <w:r w:rsidRPr="00217A86">
        <w:rPr>
          <w:lang w:val="en-GB"/>
        </w:rPr>
        <w:t xml:space="preserve">The PCB design is the most important </w:t>
      </w:r>
      <w:r w:rsidR="003A5D05">
        <w:rPr>
          <w:lang w:val="en-GB"/>
        </w:rPr>
        <w:t>step</w:t>
      </w:r>
      <w:r w:rsidRPr="00217A86">
        <w:rPr>
          <w:lang w:val="en-GB"/>
        </w:rPr>
        <w:t xml:space="preserve"> of the whole process. A lot of problems can </w:t>
      </w:r>
      <w:r w:rsidR="003A5D05">
        <w:rPr>
          <w:lang w:val="en-GB"/>
        </w:rPr>
        <w:t>arise</w:t>
      </w:r>
      <w:r w:rsidRPr="00217A86">
        <w:rPr>
          <w:lang w:val="en-GB"/>
        </w:rPr>
        <w:t>. T</w:t>
      </w:r>
      <w:r>
        <w:rPr>
          <w:lang w:val="en-GB"/>
        </w:rPr>
        <w:t xml:space="preserve">he </w:t>
      </w:r>
      <w:r w:rsidR="003A5D05">
        <w:rPr>
          <w:lang w:val="en-GB"/>
        </w:rPr>
        <w:t>issues that can surface</w:t>
      </w:r>
      <w:r>
        <w:rPr>
          <w:lang w:val="en-GB"/>
        </w:rPr>
        <w:t xml:space="preserve"> are wrong connections and wrong footprints. </w:t>
      </w:r>
      <w:r w:rsidR="00D61706">
        <w:rPr>
          <w:lang w:val="en-GB"/>
        </w:rPr>
        <w:t>Picture 6 visualise</w:t>
      </w:r>
      <w:r w:rsidR="003A5D05">
        <w:rPr>
          <w:lang w:val="en-GB"/>
        </w:rPr>
        <w:t>s</w:t>
      </w:r>
      <w:r w:rsidR="00D61706">
        <w:rPr>
          <w:lang w:val="en-GB"/>
        </w:rPr>
        <w:t xml:space="preserve"> the main PCB</w:t>
      </w:r>
      <w:r w:rsidR="003A5D05">
        <w:rPr>
          <w:lang w:val="en-GB"/>
        </w:rPr>
        <w:t>’s design</w:t>
      </w:r>
      <w:r w:rsidR="00D61706">
        <w:rPr>
          <w:lang w:val="en-GB"/>
        </w:rPr>
        <w:t xml:space="preserve">. </w:t>
      </w:r>
      <w:r w:rsidR="003A5D05">
        <w:rPr>
          <w:lang w:val="en-GB"/>
        </w:rPr>
        <w:t>P</w:t>
      </w:r>
      <w:r w:rsidR="002E7EFD">
        <w:rPr>
          <w:lang w:val="en-GB"/>
        </w:rPr>
        <w:t xml:space="preserve">icture 7 </w:t>
      </w:r>
      <w:r w:rsidR="003A5D05">
        <w:rPr>
          <w:lang w:val="en-GB"/>
        </w:rPr>
        <w:t>shows the display</w:t>
      </w:r>
      <w:r w:rsidR="002E7EFD">
        <w:rPr>
          <w:lang w:val="en-GB"/>
        </w:rPr>
        <w:t xml:space="preserve"> design.</w:t>
      </w:r>
    </w:p>
    <w:p w14:paraId="5EE758A6" w14:textId="77777777" w:rsidR="00D61706" w:rsidRDefault="00D61706" w:rsidP="00916D15">
      <w:pPr>
        <w:rPr>
          <w:lang w:val="en-GB"/>
        </w:rPr>
      </w:pPr>
    </w:p>
    <w:p w14:paraId="098900E9" w14:textId="6DE00CC5" w:rsidR="00D61706" w:rsidRDefault="00D61706" w:rsidP="00916D15">
      <w:pPr>
        <w:rPr>
          <w:lang w:val="en-GB"/>
        </w:rPr>
      </w:pPr>
      <w:r w:rsidRPr="00D61706">
        <w:rPr>
          <w:noProof/>
          <w:lang w:val="en-GB"/>
        </w:rPr>
        <w:drawing>
          <wp:inline distT="0" distB="0" distL="0" distR="0" wp14:anchorId="4756E1FE" wp14:editId="00B9C9CA">
            <wp:extent cx="6120130" cy="2449830"/>
            <wp:effectExtent l="0" t="0" r="0" b="7620"/>
            <wp:docPr id="187682844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284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B2C" w14:textId="0F060533" w:rsidR="00D61706" w:rsidRDefault="00D61706" w:rsidP="00916D15">
      <w:pPr>
        <w:rPr>
          <w:lang w:val="en-GB"/>
        </w:rPr>
      </w:pPr>
      <w:r>
        <w:rPr>
          <w:lang w:val="en-GB"/>
        </w:rPr>
        <w:t xml:space="preserve">Picture 6: </w:t>
      </w:r>
      <w:r w:rsidR="003A5D05">
        <w:rPr>
          <w:lang w:val="en-GB"/>
        </w:rPr>
        <w:t xml:space="preserve">Main </w:t>
      </w:r>
      <w:r>
        <w:rPr>
          <w:lang w:val="en-GB"/>
        </w:rPr>
        <w:t>PCB design</w:t>
      </w:r>
    </w:p>
    <w:p w14:paraId="5113216C" w14:textId="77777777" w:rsidR="00D61706" w:rsidRDefault="00D61706" w:rsidP="00916D15">
      <w:pPr>
        <w:rPr>
          <w:lang w:val="en-GB"/>
        </w:rPr>
      </w:pPr>
    </w:p>
    <w:p w14:paraId="6372FCD5" w14:textId="77777777" w:rsidR="002E7EFD" w:rsidRDefault="002E7EFD" w:rsidP="00916D15">
      <w:pPr>
        <w:rPr>
          <w:lang w:val="en-GB"/>
        </w:rPr>
      </w:pPr>
    </w:p>
    <w:p w14:paraId="1E6EB18F" w14:textId="77777777" w:rsidR="002E7EFD" w:rsidRDefault="002E7EFD" w:rsidP="00916D15">
      <w:pPr>
        <w:rPr>
          <w:lang w:val="en-GB"/>
        </w:rPr>
      </w:pPr>
    </w:p>
    <w:p w14:paraId="36CADD11" w14:textId="77777777" w:rsidR="002E7EFD" w:rsidRDefault="002E7EFD" w:rsidP="00916D15">
      <w:pPr>
        <w:rPr>
          <w:lang w:val="en-GB"/>
        </w:rPr>
      </w:pPr>
    </w:p>
    <w:p w14:paraId="679B8E37" w14:textId="77777777" w:rsidR="002E7EFD" w:rsidRDefault="002E7EFD" w:rsidP="00916D15">
      <w:pPr>
        <w:rPr>
          <w:lang w:val="en-GB"/>
        </w:rPr>
      </w:pPr>
    </w:p>
    <w:p w14:paraId="3AAD4F9F" w14:textId="77777777" w:rsidR="002E7EFD" w:rsidRDefault="002E7EFD" w:rsidP="00916D15">
      <w:pPr>
        <w:rPr>
          <w:lang w:val="en-GB"/>
        </w:rPr>
      </w:pPr>
    </w:p>
    <w:p w14:paraId="5BC21133" w14:textId="77777777" w:rsidR="002E7EFD" w:rsidRDefault="002E7EFD" w:rsidP="00916D15">
      <w:pPr>
        <w:rPr>
          <w:lang w:val="en-GB"/>
        </w:rPr>
      </w:pPr>
    </w:p>
    <w:p w14:paraId="7E43DA46" w14:textId="77777777" w:rsidR="002E7EFD" w:rsidRDefault="002E7EFD" w:rsidP="00916D15">
      <w:pPr>
        <w:rPr>
          <w:lang w:val="en-GB"/>
        </w:rPr>
      </w:pPr>
    </w:p>
    <w:p w14:paraId="4DF86841" w14:textId="77777777" w:rsidR="002E7EFD" w:rsidRDefault="002E7EFD" w:rsidP="00916D15">
      <w:pPr>
        <w:rPr>
          <w:lang w:val="en-GB"/>
        </w:rPr>
      </w:pPr>
    </w:p>
    <w:p w14:paraId="0215D0BD" w14:textId="77777777" w:rsidR="002E7EFD" w:rsidRDefault="002E7EFD" w:rsidP="00916D15">
      <w:pPr>
        <w:rPr>
          <w:lang w:val="en-GB"/>
        </w:rPr>
      </w:pPr>
    </w:p>
    <w:p w14:paraId="7D347265" w14:textId="77777777" w:rsidR="002E7EFD" w:rsidRDefault="002E7EFD" w:rsidP="00916D15">
      <w:pPr>
        <w:rPr>
          <w:lang w:val="en-GB"/>
        </w:rPr>
      </w:pPr>
    </w:p>
    <w:p w14:paraId="3552445F" w14:textId="77777777" w:rsidR="002E7EFD" w:rsidRDefault="002E7EFD" w:rsidP="00916D15">
      <w:pPr>
        <w:rPr>
          <w:lang w:val="en-GB"/>
        </w:rPr>
      </w:pPr>
    </w:p>
    <w:p w14:paraId="4D2C2572" w14:textId="77777777" w:rsidR="002E7EFD" w:rsidRDefault="002E7EFD" w:rsidP="00916D15">
      <w:pPr>
        <w:rPr>
          <w:lang w:val="en-GB"/>
        </w:rPr>
      </w:pPr>
    </w:p>
    <w:p w14:paraId="33476E4F" w14:textId="77777777" w:rsidR="002E7EFD" w:rsidRDefault="002E7EFD" w:rsidP="00916D15">
      <w:pPr>
        <w:rPr>
          <w:lang w:val="en-GB"/>
        </w:rPr>
      </w:pPr>
    </w:p>
    <w:p w14:paraId="2C31C894" w14:textId="77777777" w:rsidR="002E7EFD" w:rsidRDefault="002E7EFD" w:rsidP="00916D15">
      <w:pPr>
        <w:rPr>
          <w:lang w:val="en-GB"/>
        </w:rPr>
      </w:pPr>
    </w:p>
    <w:p w14:paraId="51307252" w14:textId="77777777" w:rsidR="002E7EFD" w:rsidRDefault="002E7EFD" w:rsidP="00916D15">
      <w:pPr>
        <w:rPr>
          <w:lang w:val="en-GB"/>
        </w:rPr>
      </w:pPr>
    </w:p>
    <w:p w14:paraId="43526121" w14:textId="77777777" w:rsidR="002E7EFD" w:rsidRDefault="002E7EFD" w:rsidP="00916D15">
      <w:pPr>
        <w:rPr>
          <w:lang w:val="en-GB"/>
        </w:rPr>
      </w:pPr>
    </w:p>
    <w:p w14:paraId="29AD2014" w14:textId="0CAE97AC" w:rsidR="00D61706" w:rsidRDefault="00D61706" w:rsidP="00916D15">
      <w:pPr>
        <w:rPr>
          <w:lang w:val="en-GB"/>
        </w:rPr>
      </w:pPr>
      <w:r w:rsidRPr="00D61706">
        <w:rPr>
          <w:noProof/>
          <w:lang w:val="en-GB"/>
        </w:rPr>
        <w:lastRenderedPageBreak/>
        <w:drawing>
          <wp:inline distT="0" distB="0" distL="0" distR="0" wp14:anchorId="20FD5E07" wp14:editId="330D0364">
            <wp:extent cx="5061210" cy="3924502"/>
            <wp:effectExtent l="0" t="0" r="6350" b="0"/>
            <wp:docPr id="171183753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7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FCF2" w14:textId="67E1467A" w:rsidR="00D61706" w:rsidRDefault="00D61706" w:rsidP="00916D15">
      <w:pPr>
        <w:rPr>
          <w:lang w:val="en-GB"/>
        </w:rPr>
      </w:pPr>
      <w:r>
        <w:rPr>
          <w:lang w:val="en-GB"/>
        </w:rPr>
        <w:t xml:space="preserve">Picture 7: </w:t>
      </w:r>
      <w:r w:rsidR="003A5D05">
        <w:rPr>
          <w:lang w:val="en-GB"/>
        </w:rPr>
        <w:t xml:space="preserve">Display </w:t>
      </w:r>
      <w:r>
        <w:rPr>
          <w:lang w:val="en-GB"/>
        </w:rPr>
        <w:t>PCB design</w:t>
      </w:r>
    </w:p>
    <w:p w14:paraId="2C171956" w14:textId="77777777" w:rsidR="00CF05DE" w:rsidRDefault="00CF05DE" w:rsidP="00916D15">
      <w:pPr>
        <w:rPr>
          <w:lang w:val="en-GB"/>
        </w:rPr>
      </w:pPr>
    </w:p>
    <w:p w14:paraId="5F338071" w14:textId="3DE2BF2F" w:rsidR="00CF05DE" w:rsidRDefault="00CF05DE" w:rsidP="00CF05DE">
      <w:pPr>
        <w:pStyle w:val="Kop2"/>
      </w:pPr>
      <w:bookmarkStart w:id="29" w:name="_Toc136789066"/>
      <w:r>
        <w:t>Case</w:t>
      </w:r>
      <w:bookmarkEnd w:id="29"/>
    </w:p>
    <w:p w14:paraId="599693E4" w14:textId="77777777" w:rsidR="003A5D05" w:rsidRDefault="00CF05DE" w:rsidP="00CF05DE">
      <w:pPr>
        <w:ind w:left="720" w:hanging="720"/>
        <w:jc w:val="left"/>
        <w:rPr>
          <w:lang w:val="en-GB"/>
        </w:rPr>
      </w:pPr>
      <w:r w:rsidRPr="00CF05DE">
        <w:rPr>
          <w:lang w:val="en-GB"/>
        </w:rPr>
        <w:t xml:space="preserve">The case is an </w:t>
      </w:r>
      <w:r>
        <w:rPr>
          <w:lang w:val="en-GB"/>
        </w:rPr>
        <w:t xml:space="preserve">important part of the project. The </w:t>
      </w:r>
      <w:r w:rsidR="003A5D05">
        <w:rPr>
          <w:lang w:val="en-GB"/>
        </w:rPr>
        <w:t xml:space="preserve">case is the part the user interact with; a </w:t>
      </w:r>
      <w:r>
        <w:rPr>
          <w:lang w:val="en-GB"/>
        </w:rPr>
        <w:t>user is</w:t>
      </w:r>
      <w:r w:rsidR="003A5D05">
        <w:rPr>
          <w:lang w:val="en-GB"/>
        </w:rPr>
        <w:t xml:space="preserve"> </w:t>
      </w:r>
      <w:r>
        <w:rPr>
          <w:lang w:val="en-GB"/>
        </w:rPr>
        <w:t>look</w:t>
      </w:r>
      <w:r w:rsidR="003A5D05">
        <w:rPr>
          <w:lang w:val="en-GB"/>
        </w:rPr>
        <w:t>ing</w:t>
      </w:r>
      <w:r>
        <w:rPr>
          <w:lang w:val="en-GB"/>
        </w:rPr>
        <w:t xml:space="preserve"> at</w:t>
      </w:r>
    </w:p>
    <w:p w14:paraId="7522B721" w14:textId="77777777" w:rsidR="003A5D05" w:rsidRDefault="00CF05DE" w:rsidP="003A5D05">
      <w:pPr>
        <w:ind w:left="720" w:hanging="720"/>
        <w:jc w:val="left"/>
        <w:rPr>
          <w:lang w:val="en-GB"/>
        </w:rPr>
      </w:pPr>
      <w:r>
        <w:rPr>
          <w:lang w:val="en-GB"/>
        </w:rPr>
        <w:t>it, touch</w:t>
      </w:r>
      <w:r w:rsidR="003A5D05">
        <w:rPr>
          <w:lang w:val="en-GB"/>
        </w:rPr>
        <w:t>ing</w:t>
      </w:r>
      <w:r>
        <w:rPr>
          <w:lang w:val="en-GB"/>
        </w:rPr>
        <w:t xml:space="preserve"> it,…. It is important that</w:t>
      </w:r>
      <w:r w:rsidR="003A5D05">
        <w:rPr>
          <w:lang w:val="en-GB"/>
        </w:rPr>
        <w:t xml:space="preserve"> </w:t>
      </w:r>
      <w:r>
        <w:rPr>
          <w:lang w:val="en-GB"/>
        </w:rPr>
        <w:t>every item fits and doesn’t move. The case for this project is a crate of</w:t>
      </w:r>
    </w:p>
    <w:p w14:paraId="6574C05B" w14:textId="2C071642" w:rsidR="00CF05DE" w:rsidRDefault="00CF05DE" w:rsidP="003A5D05">
      <w:pPr>
        <w:ind w:left="720" w:hanging="720"/>
        <w:jc w:val="left"/>
        <w:rPr>
          <w:lang w:val="en-GB"/>
        </w:rPr>
      </w:pPr>
      <w:r>
        <w:rPr>
          <w:lang w:val="en-GB"/>
        </w:rPr>
        <w:t xml:space="preserve">beer from Cristal </w:t>
      </w:r>
      <w:proofErr w:type="spellStart"/>
      <w:r>
        <w:rPr>
          <w:lang w:val="en-GB"/>
        </w:rPr>
        <w:t>Alken</w:t>
      </w:r>
      <w:proofErr w:type="spellEnd"/>
      <w:r>
        <w:rPr>
          <w:lang w:val="en-GB"/>
        </w:rPr>
        <w:t xml:space="preserve">. </w:t>
      </w:r>
      <w:r w:rsidR="003A5D05">
        <w:rPr>
          <w:lang w:val="en-GB"/>
        </w:rPr>
        <w:t>P</w:t>
      </w:r>
      <w:r>
        <w:rPr>
          <w:lang w:val="en-GB"/>
        </w:rPr>
        <w:t xml:space="preserve">icture 8 </w:t>
      </w:r>
      <w:r w:rsidR="003A5D05">
        <w:rPr>
          <w:lang w:val="en-GB"/>
        </w:rPr>
        <w:t>shows</w:t>
      </w:r>
      <w:r>
        <w:rPr>
          <w:lang w:val="en-GB"/>
        </w:rPr>
        <w:t xml:space="preserve"> the 3D design of the case.  </w:t>
      </w:r>
    </w:p>
    <w:p w14:paraId="2291D9B1" w14:textId="5EE658E5" w:rsidR="00CF05DE" w:rsidRDefault="00CF05DE" w:rsidP="00CF05DE">
      <w:pPr>
        <w:ind w:left="720" w:hanging="720"/>
        <w:jc w:val="left"/>
        <w:rPr>
          <w:lang w:val="en-GB"/>
        </w:rPr>
      </w:pPr>
      <w:r w:rsidRPr="00CF05DE">
        <w:rPr>
          <w:noProof/>
          <w:lang w:val="en-GB"/>
        </w:rPr>
        <w:drawing>
          <wp:inline distT="0" distB="0" distL="0" distR="0" wp14:anchorId="45ED38E9" wp14:editId="38AD15D1">
            <wp:extent cx="5410478" cy="2844946"/>
            <wp:effectExtent l="0" t="0" r="0" b="0"/>
            <wp:docPr id="182699084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90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A5F6" w14:textId="4C2BB00C" w:rsidR="00CF05DE" w:rsidRDefault="00CF05DE" w:rsidP="00CF05DE">
      <w:pPr>
        <w:ind w:left="720" w:hanging="720"/>
        <w:jc w:val="left"/>
        <w:rPr>
          <w:lang w:val="en-GB"/>
        </w:rPr>
      </w:pPr>
      <w:r>
        <w:rPr>
          <w:lang w:val="en-GB"/>
        </w:rPr>
        <w:t>Picture 8: 3D design of the case</w:t>
      </w:r>
    </w:p>
    <w:p w14:paraId="7A39C05A" w14:textId="77777777" w:rsidR="00CF05DE" w:rsidRDefault="00CF05DE" w:rsidP="00CF05DE">
      <w:pPr>
        <w:ind w:left="720" w:hanging="720"/>
        <w:jc w:val="left"/>
        <w:rPr>
          <w:lang w:val="en-GB"/>
        </w:rPr>
      </w:pPr>
    </w:p>
    <w:p w14:paraId="3CCC8F9D" w14:textId="3AE78211" w:rsidR="00CF05DE" w:rsidRDefault="003A5D05" w:rsidP="00CF05DE">
      <w:pPr>
        <w:ind w:left="720" w:hanging="720"/>
        <w:jc w:val="left"/>
        <w:rPr>
          <w:lang w:val="en-GB"/>
        </w:rPr>
      </w:pPr>
      <w:r>
        <w:rPr>
          <w:lang w:val="en-GB"/>
        </w:rPr>
        <w:lastRenderedPageBreak/>
        <w:t>P</w:t>
      </w:r>
      <w:r w:rsidR="00CF05DE">
        <w:rPr>
          <w:lang w:val="en-GB"/>
        </w:rPr>
        <w:t xml:space="preserve">icture 9 </w:t>
      </w:r>
      <w:r>
        <w:rPr>
          <w:lang w:val="en-GB"/>
        </w:rPr>
        <w:t>shows</w:t>
      </w:r>
      <w:r w:rsidR="00CF05DE">
        <w:rPr>
          <w:lang w:val="en-GB"/>
        </w:rPr>
        <w:t xml:space="preserve"> the top.</w:t>
      </w:r>
    </w:p>
    <w:p w14:paraId="5589D87B" w14:textId="77777777" w:rsidR="00CF05DE" w:rsidRDefault="00CF05DE" w:rsidP="00CF05DE">
      <w:pPr>
        <w:ind w:left="720" w:hanging="720"/>
        <w:jc w:val="left"/>
        <w:rPr>
          <w:lang w:val="en-GB"/>
        </w:rPr>
      </w:pPr>
    </w:p>
    <w:p w14:paraId="328427F6" w14:textId="05F29E48" w:rsidR="00CF05DE" w:rsidRDefault="00CF05DE" w:rsidP="00CF05DE">
      <w:pPr>
        <w:ind w:left="720" w:hanging="720"/>
        <w:jc w:val="left"/>
        <w:rPr>
          <w:lang w:val="en-GB"/>
        </w:rPr>
      </w:pPr>
      <w:r w:rsidRPr="00CF05DE">
        <w:rPr>
          <w:noProof/>
          <w:lang w:val="en-GB"/>
        </w:rPr>
        <w:drawing>
          <wp:inline distT="0" distB="0" distL="0" distR="0" wp14:anchorId="47AED5C5" wp14:editId="194BC774">
            <wp:extent cx="4737343" cy="1987652"/>
            <wp:effectExtent l="0" t="0" r="6350" b="0"/>
            <wp:docPr id="213942501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50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4841" w14:textId="7194C08E" w:rsidR="00CF05DE" w:rsidRPr="00CF05DE" w:rsidRDefault="00CF05DE" w:rsidP="00CF05DE">
      <w:pPr>
        <w:ind w:left="720" w:hanging="720"/>
        <w:jc w:val="left"/>
        <w:rPr>
          <w:lang w:val="en-GB"/>
        </w:rPr>
      </w:pPr>
      <w:r>
        <w:rPr>
          <w:lang w:val="en-GB"/>
        </w:rPr>
        <w:t>Picture 9: Top of the case</w:t>
      </w:r>
    </w:p>
    <w:p w14:paraId="5664432D" w14:textId="73D94C5B" w:rsidR="00BE00DC" w:rsidRPr="002E7EFD" w:rsidRDefault="00A24E52" w:rsidP="006265B1">
      <w:pPr>
        <w:pStyle w:val="Kop1"/>
      </w:pPr>
      <w:bookmarkStart w:id="30" w:name="_Toc31378070"/>
      <w:bookmarkStart w:id="31" w:name="_Toc33538871"/>
      <w:bookmarkStart w:id="32" w:name="_Toc33540975"/>
      <w:bookmarkStart w:id="33" w:name="_Toc33541807"/>
      <w:bookmarkStart w:id="34" w:name="_Toc55125081"/>
      <w:bookmarkStart w:id="35" w:name="_Toc55308011"/>
      <w:bookmarkStart w:id="36" w:name="_Toc136789067"/>
      <w:proofErr w:type="spellStart"/>
      <w:r>
        <w:t>Discussion</w:t>
      </w:r>
      <w:bookmarkEnd w:id="30"/>
      <w:bookmarkEnd w:id="31"/>
      <w:bookmarkEnd w:id="32"/>
      <w:bookmarkEnd w:id="33"/>
      <w:bookmarkEnd w:id="34"/>
      <w:bookmarkEnd w:id="35"/>
      <w:bookmarkEnd w:id="36"/>
      <w:proofErr w:type="spellEnd"/>
    </w:p>
    <w:p w14:paraId="31AE1DAD" w14:textId="43CBE6AA" w:rsidR="00BE00DC" w:rsidRDefault="00BE00DC" w:rsidP="006265B1">
      <w:pPr>
        <w:rPr>
          <w:lang w:val="en-GB"/>
        </w:rPr>
      </w:pPr>
      <w:r>
        <w:rPr>
          <w:lang w:val="en-GB"/>
        </w:rPr>
        <w:t xml:space="preserve">The design process </w:t>
      </w:r>
      <w:r w:rsidR="00F33532">
        <w:rPr>
          <w:lang w:val="en-GB"/>
        </w:rPr>
        <w:t xml:space="preserve">starts with </w:t>
      </w:r>
      <w:r>
        <w:rPr>
          <w:lang w:val="en-GB"/>
        </w:rPr>
        <w:t xml:space="preserve">making the </w:t>
      </w:r>
      <w:r w:rsidR="00F33532">
        <w:rPr>
          <w:lang w:val="en-GB"/>
        </w:rPr>
        <w:t>libraries</w:t>
      </w:r>
      <w:r>
        <w:rPr>
          <w:lang w:val="en-GB"/>
        </w:rPr>
        <w:t xml:space="preserve">. </w:t>
      </w:r>
      <w:r w:rsidR="00F33532">
        <w:rPr>
          <w:lang w:val="en-GB"/>
        </w:rPr>
        <w:t>A</w:t>
      </w:r>
      <w:r>
        <w:rPr>
          <w:lang w:val="en-GB"/>
        </w:rPr>
        <w:t xml:space="preserve"> problem </w:t>
      </w:r>
      <w:r w:rsidR="00F33532">
        <w:rPr>
          <w:lang w:val="en-GB"/>
        </w:rPr>
        <w:t xml:space="preserve">while </w:t>
      </w:r>
      <w:r>
        <w:rPr>
          <w:lang w:val="en-GB"/>
        </w:rPr>
        <w:t>making the library</w:t>
      </w:r>
      <w:r w:rsidR="00F33532">
        <w:rPr>
          <w:lang w:val="en-GB"/>
        </w:rPr>
        <w:t xml:space="preserve"> was that</w:t>
      </w:r>
      <w:r>
        <w:rPr>
          <w:lang w:val="en-GB"/>
        </w:rPr>
        <w:t xml:space="preserve"> </w:t>
      </w:r>
      <w:r w:rsidR="00F33532">
        <w:rPr>
          <w:lang w:val="en-GB"/>
        </w:rPr>
        <w:t>t</w:t>
      </w:r>
      <w:r>
        <w:rPr>
          <w:lang w:val="en-GB"/>
        </w:rPr>
        <w:t xml:space="preserve">he footprint of the MOSFET was wrong. </w:t>
      </w:r>
      <w:r w:rsidR="00F33532">
        <w:rPr>
          <w:lang w:val="en-GB"/>
        </w:rPr>
        <w:t>This was solved</w:t>
      </w:r>
      <w:r>
        <w:rPr>
          <w:lang w:val="en-GB"/>
        </w:rPr>
        <w:t xml:space="preserve"> </w:t>
      </w:r>
      <w:r w:rsidR="00F33532">
        <w:rPr>
          <w:lang w:val="en-GB"/>
        </w:rPr>
        <w:t xml:space="preserve">during the </w:t>
      </w:r>
      <w:r>
        <w:rPr>
          <w:lang w:val="en-GB"/>
        </w:rPr>
        <w:t xml:space="preserve">soldering </w:t>
      </w:r>
      <w:r w:rsidR="00F33532">
        <w:rPr>
          <w:lang w:val="en-GB"/>
        </w:rPr>
        <w:t xml:space="preserve">of </w:t>
      </w:r>
      <w:r>
        <w:rPr>
          <w:lang w:val="en-GB"/>
        </w:rPr>
        <w:t>the PCB</w:t>
      </w:r>
      <w:r w:rsidR="00F33532">
        <w:rPr>
          <w:lang w:val="en-GB"/>
        </w:rPr>
        <w:t xml:space="preserve"> by connecting wires to the correct pad</w:t>
      </w:r>
      <w:r>
        <w:rPr>
          <w:lang w:val="en-GB"/>
        </w:rPr>
        <w:t xml:space="preserve">. The second step of the design process </w:t>
      </w:r>
      <w:r w:rsidR="00F33532">
        <w:rPr>
          <w:lang w:val="en-GB"/>
        </w:rPr>
        <w:t>i</w:t>
      </w:r>
      <w:r>
        <w:rPr>
          <w:lang w:val="en-GB"/>
        </w:rPr>
        <w:t>s making the schema</w:t>
      </w:r>
      <w:r w:rsidR="00F33532">
        <w:rPr>
          <w:lang w:val="en-GB"/>
        </w:rPr>
        <w:t>tic design</w:t>
      </w:r>
      <w:r>
        <w:rPr>
          <w:lang w:val="en-GB"/>
        </w:rPr>
        <w:t xml:space="preserve">. </w:t>
      </w:r>
      <w:r w:rsidR="00F33532">
        <w:rPr>
          <w:lang w:val="en-GB"/>
        </w:rPr>
        <w:t>O</w:t>
      </w:r>
      <w:r>
        <w:rPr>
          <w:lang w:val="en-GB"/>
        </w:rPr>
        <w:t xml:space="preserve">ne little mistake </w:t>
      </w:r>
      <w:r w:rsidR="00F33532">
        <w:rPr>
          <w:lang w:val="en-GB"/>
        </w:rPr>
        <w:t>made in</w:t>
      </w:r>
      <w:r>
        <w:rPr>
          <w:lang w:val="en-GB"/>
        </w:rPr>
        <w:t xml:space="preserve"> the PWM</w:t>
      </w:r>
      <w:r w:rsidR="00F33532">
        <w:rPr>
          <w:lang w:val="en-GB"/>
        </w:rPr>
        <w:t xml:space="preserve"> was that t</w:t>
      </w:r>
      <w:r>
        <w:rPr>
          <w:lang w:val="en-GB"/>
        </w:rPr>
        <w:t xml:space="preserve">he +5 volt should be Vin. This is fixed by scratching the 5 volt line and connecting it to the Vin with a wire. The third and final step </w:t>
      </w:r>
      <w:r w:rsidR="00F33532">
        <w:rPr>
          <w:lang w:val="en-GB"/>
        </w:rPr>
        <w:t>i</w:t>
      </w:r>
      <w:r>
        <w:rPr>
          <w:lang w:val="en-GB"/>
        </w:rPr>
        <w:t xml:space="preserve">s the PCB design. </w:t>
      </w:r>
      <w:r w:rsidR="00F33532">
        <w:rPr>
          <w:lang w:val="en-GB"/>
        </w:rPr>
        <w:t>Several issues were encountered</w:t>
      </w:r>
      <w:r>
        <w:rPr>
          <w:lang w:val="en-GB"/>
        </w:rPr>
        <w:t xml:space="preserve"> like choosing the wrong footprint, making the holes to</w:t>
      </w:r>
      <w:r w:rsidR="00F33532">
        <w:rPr>
          <w:lang w:val="en-GB"/>
        </w:rPr>
        <w:t>o</w:t>
      </w:r>
      <w:r>
        <w:rPr>
          <w:lang w:val="en-GB"/>
        </w:rPr>
        <w:t xml:space="preserve"> small for the leads,…. Thes</w:t>
      </w:r>
      <w:r w:rsidR="00F33532">
        <w:rPr>
          <w:lang w:val="en-GB"/>
        </w:rPr>
        <w:t>e</w:t>
      </w:r>
      <w:r>
        <w:rPr>
          <w:lang w:val="en-GB"/>
        </w:rPr>
        <w:t xml:space="preserve"> faults correlate more or less with the faults in the library. </w:t>
      </w:r>
      <w:r w:rsidR="00F33532">
        <w:rPr>
          <w:lang w:val="en-GB"/>
        </w:rPr>
        <w:t>When</w:t>
      </w:r>
      <w:r>
        <w:rPr>
          <w:lang w:val="en-GB"/>
        </w:rPr>
        <w:t xml:space="preserve"> soldering the PCB some small mistakes </w:t>
      </w:r>
      <w:r w:rsidR="00F33532">
        <w:rPr>
          <w:lang w:val="en-GB"/>
        </w:rPr>
        <w:t xml:space="preserve">were made </w:t>
      </w:r>
      <w:r>
        <w:rPr>
          <w:lang w:val="en-GB"/>
        </w:rPr>
        <w:t>like bad contact</w:t>
      </w:r>
      <w:r w:rsidR="00F33532">
        <w:rPr>
          <w:lang w:val="en-GB"/>
        </w:rPr>
        <w:t xml:space="preserve">. </w:t>
      </w:r>
      <w:r>
        <w:rPr>
          <w:lang w:val="en-GB"/>
        </w:rPr>
        <w:t xml:space="preserve"> </w:t>
      </w:r>
      <w:r w:rsidR="00F33532">
        <w:rPr>
          <w:lang w:val="en-GB"/>
        </w:rPr>
        <w:t>T</w:t>
      </w:r>
      <w:r>
        <w:rPr>
          <w:lang w:val="en-GB"/>
        </w:rPr>
        <w:t xml:space="preserve">hese faults </w:t>
      </w:r>
      <w:r w:rsidR="00F33532">
        <w:rPr>
          <w:lang w:val="en-GB"/>
        </w:rPr>
        <w:t>were</w:t>
      </w:r>
      <w:r>
        <w:rPr>
          <w:lang w:val="en-GB"/>
        </w:rPr>
        <w:t xml:space="preserve"> corrected </w:t>
      </w:r>
      <w:r w:rsidR="00F33532">
        <w:rPr>
          <w:lang w:val="en-GB"/>
        </w:rPr>
        <w:t>easily</w:t>
      </w:r>
      <w:r>
        <w:rPr>
          <w:lang w:val="en-GB"/>
        </w:rPr>
        <w:t xml:space="preserve">. The other problems were also corrected </w:t>
      </w:r>
      <w:r w:rsidR="00F33532">
        <w:rPr>
          <w:lang w:val="en-GB"/>
        </w:rPr>
        <w:t>during</w:t>
      </w:r>
      <w:r>
        <w:rPr>
          <w:lang w:val="en-GB"/>
        </w:rPr>
        <w:t xml:space="preserve"> this stage. The final stage was the case. The biggest problem </w:t>
      </w:r>
      <w:r w:rsidR="00F33532">
        <w:rPr>
          <w:lang w:val="en-GB"/>
        </w:rPr>
        <w:t>i</w:t>
      </w:r>
      <w:r>
        <w:rPr>
          <w:lang w:val="en-GB"/>
        </w:rPr>
        <w:t>s that the case is to</w:t>
      </w:r>
      <w:r w:rsidR="00F33532">
        <w:rPr>
          <w:lang w:val="en-GB"/>
        </w:rPr>
        <w:t>o</w:t>
      </w:r>
      <w:r>
        <w:rPr>
          <w:lang w:val="en-GB"/>
        </w:rPr>
        <w:t xml:space="preserve"> big to print. Instead of 3D printing the case is laser cut from wood.</w:t>
      </w:r>
    </w:p>
    <w:p w14:paraId="19B9FA66" w14:textId="77777777" w:rsidR="005251F0" w:rsidRDefault="005251F0" w:rsidP="006265B1">
      <w:pPr>
        <w:rPr>
          <w:lang w:val="en-GB"/>
        </w:rPr>
      </w:pPr>
    </w:p>
    <w:p w14:paraId="23845AFC" w14:textId="5983050B" w:rsidR="005251F0" w:rsidRDefault="005251F0" w:rsidP="006265B1">
      <w:pPr>
        <w:rPr>
          <w:lang w:val="en-GB"/>
        </w:rPr>
      </w:pPr>
      <w:r>
        <w:rPr>
          <w:lang w:val="en-GB"/>
        </w:rPr>
        <w:t>This project was a gr</w:t>
      </w:r>
      <w:r w:rsidR="00F33532">
        <w:rPr>
          <w:lang w:val="en-GB"/>
        </w:rPr>
        <w:t>e</w:t>
      </w:r>
      <w:r>
        <w:rPr>
          <w:lang w:val="en-GB"/>
        </w:rPr>
        <w:t xml:space="preserve">at learning </w:t>
      </w:r>
      <w:r w:rsidR="00F33532">
        <w:rPr>
          <w:lang w:val="en-GB"/>
        </w:rPr>
        <w:t>experience</w:t>
      </w:r>
      <w:r>
        <w:rPr>
          <w:lang w:val="en-GB"/>
        </w:rPr>
        <w:t xml:space="preserve">. The biggest improvement point is to think about using both sides of the PCB more efficiently. Another improvement is </w:t>
      </w:r>
      <w:r w:rsidR="00D67E3D">
        <w:rPr>
          <w:lang w:val="en-GB"/>
        </w:rPr>
        <w:t xml:space="preserve">to think upfront on the size of </w:t>
      </w:r>
      <w:r>
        <w:rPr>
          <w:lang w:val="en-GB"/>
        </w:rPr>
        <w:t>the case</w:t>
      </w:r>
      <w:r w:rsidR="00D67E3D">
        <w:rPr>
          <w:lang w:val="en-GB"/>
        </w:rPr>
        <w:t xml:space="preserve"> to ensure that a smaller one can fit all the parts</w:t>
      </w:r>
      <w:r>
        <w:rPr>
          <w:lang w:val="en-GB"/>
        </w:rPr>
        <w:t xml:space="preserve">. </w:t>
      </w:r>
      <w:r w:rsidR="00D67E3D">
        <w:rPr>
          <w:lang w:val="en-GB"/>
        </w:rPr>
        <w:t>P</w:t>
      </w:r>
      <w:r>
        <w:rPr>
          <w:lang w:val="en-GB"/>
        </w:rPr>
        <w:t xml:space="preserve">icture 10 and 11 </w:t>
      </w:r>
      <w:r w:rsidR="00D67E3D">
        <w:rPr>
          <w:lang w:val="en-GB"/>
        </w:rPr>
        <w:t>contain</w:t>
      </w:r>
      <w:r>
        <w:rPr>
          <w:lang w:val="en-GB"/>
        </w:rPr>
        <w:t xml:space="preserve"> the final version of the PCB. </w:t>
      </w:r>
      <w:r w:rsidR="00D67E3D">
        <w:rPr>
          <w:lang w:val="en-GB"/>
        </w:rPr>
        <w:t>P</w:t>
      </w:r>
      <w:r>
        <w:rPr>
          <w:lang w:val="en-GB"/>
        </w:rPr>
        <w:t xml:space="preserve">icture 10 </w:t>
      </w:r>
      <w:r w:rsidR="00D67E3D">
        <w:rPr>
          <w:lang w:val="en-GB"/>
        </w:rPr>
        <w:t>shows as well how</w:t>
      </w:r>
      <w:r>
        <w:rPr>
          <w:lang w:val="en-GB"/>
        </w:rPr>
        <w:t xml:space="preserve"> the faults</w:t>
      </w:r>
      <w:r w:rsidR="00D67E3D">
        <w:rPr>
          <w:lang w:val="en-GB"/>
        </w:rPr>
        <w:t xml:space="preserve"> were corrected</w:t>
      </w:r>
      <w:r>
        <w:rPr>
          <w:lang w:val="en-GB"/>
        </w:rPr>
        <w:t xml:space="preserve">. The yellow wires connect the Vin and fix the footprint. </w:t>
      </w:r>
    </w:p>
    <w:p w14:paraId="18D56173" w14:textId="77777777" w:rsidR="005251F0" w:rsidRDefault="005251F0" w:rsidP="006265B1">
      <w:pPr>
        <w:rPr>
          <w:lang w:val="en-GB"/>
        </w:rPr>
      </w:pPr>
    </w:p>
    <w:p w14:paraId="4E37840B" w14:textId="19F94C05" w:rsidR="005251F0" w:rsidRDefault="005251F0" w:rsidP="006265B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BE6131E" wp14:editId="306D106B">
            <wp:extent cx="1971006" cy="4794250"/>
            <wp:effectExtent l="0" t="2222" r="8572" b="8573"/>
            <wp:docPr id="1912095780" name="Afbeelding 1" descr="Afbeelding met elektronica, Elektronische engineering, stroomkring, Elektronisch onderd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5780" name="Afbeelding 1" descr="Afbeelding met elektronica, Elektronische engineering, stroomkring, Elektronisch onderdeel&#10;&#10;Automatisch gegenereerde beschrijvi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80736" cy="48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AA9" w14:textId="77E1BBB3" w:rsidR="002E7EFD" w:rsidRDefault="002E7EFD" w:rsidP="006265B1">
      <w:pPr>
        <w:rPr>
          <w:lang w:val="en-GB"/>
        </w:rPr>
      </w:pPr>
      <w:r>
        <w:rPr>
          <w:lang w:val="en-GB"/>
        </w:rPr>
        <w:t xml:space="preserve">Picture 10: picture of </w:t>
      </w:r>
      <w:r w:rsidR="00D67E3D">
        <w:rPr>
          <w:lang w:val="en-GB"/>
        </w:rPr>
        <w:t xml:space="preserve">the </w:t>
      </w:r>
      <w:r>
        <w:rPr>
          <w:lang w:val="en-GB"/>
        </w:rPr>
        <w:t>finished main PCB</w:t>
      </w:r>
    </w:p>
    <w:p w14:paraId="64D87010" w14:textId="77777777" w:rsidR="002E7EFD" w:rsidRDefault="002E7EFD" w:rsidP="006265B1">
      <w:pPr>
        <w:rPr>
          <w:lang w:val="en-GB"/>
        </w:rPr>
      </w:pPr>
    </w:p>
    <w:p w14:paraId="3CC07ECC" w14:textId="1A9CD08A" w:rsidR="002E7EFD" w:rsidRDefault="002E7EFD" w:rsidP="006265B1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CF8EE8A" wp14:editId="1561CBAE">
            <wp:extent cx="2986637" cy="2221230"/>
            <wp:effectExtent l="0" t="0" r="4445" b="7620"/>
            <wp:docPr id="180518643" name="Afbeelding 2" descr="Afbeelding met elektronica, tekst, Elektronische engineering, Elektronisch apparaa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8643" name="Afbeelding 2" descr="Afbeelding met elektronica, tekst, Elektronische engineering, Elektronisch apparaat&#10;&#10;Automatisch gegenereerde beschrijvi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467" cy="222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FBE3" w14:textId="57D79BDE" w:rsidR="002E7EFD" w:rsidRPr="006265B1" w:rsidRDefault="002E7EFD" w:rsidP="006265B1">
      <w:pPr>
        <w:rPr>
          <w:lang w:val="en-GB"/>
        </w:rPr>
      </w:pPr>
      <w:r>
        <w:rPr>
          <w:lang w:val="en-GB"/>
        </w:rPr>
        <w:t>Picture 11: picture of the fin</w:t>
      </w:r>
      <w:r w:rsidR="00D67E3D">
        <w:rPr>
          <w:lang w:val="en-GB"/>
        </w:rPr>
        <w:t>al</w:t>
      </w:r>
      <w:r>
        <w:rPr>
          <w:lang w:val="en-GB"/>
        </w:rPr>
        <w:t xml:space="preserve"> display</w:t>
      </w:r>
    </w:p>
    <w:p w14:paraId="5D138F96" w14:textId="4A650BC0" w:rsidR="004E03E9" w:rsidRPr="00CB0F63" w:rsidRDefault="004E03E9" w:rsidP="00A24E52">
      <w:pPr>
        <w:rPr>
          <w:lang w:val="en-US"/>
        </w:rPr>
      </w:pPr>
    </w:p>
    <w:sectPr w:rsidR="004E03E9" w:rsidRPr="00CB0F63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72922" w14:textId="77777777" w:rsidR="00D06D55" w:rsidRDefault="00D06D55">
      <w:pPr>
        <w:spacing w:after="0"/>
      </w:pPr>
      <w:r>
        <w:separator/>
      </w:r>
    </w:p>
  </w:endnote>
  <w:endnote w:type="continuationSeparator" w:id="0">
    <w:p w14:paraId="7F0EFFF6" w14:textId="77777777" w:rsidR="00D06D55" w:rsidRDefault="00D06D5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B96D9DA-5A42-4306-9D18-3C5F6DC376DE}"/>
    <w:embedBold r:id="rId2" w:fontKey="{0B4A2AB2-5F9E-4E83-AA68-053E780D69E8}"/>
    <w:embedItalic r:id="rId3" w:fontKey="{C95CDDD8-52AA-4404-B45A-BD2E19B5D4B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FC8AF07-2957-4665-ABA7-86E18B1DC856}"/>
    <w:embedBold r:id="rId5" w:fontKey="{193DA95F-4A02-4D49-9D0E-9DC1C6A5E0B5}"/>
    <w:embedItalic r:id="rId6" w:fontKey="{99105A5E-852E-49D3-B80B-59198E0F78E7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11DDB41-75F9-4BFA-AFB4-E3DC2E18A3D7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AA623" w14:textId="77777777" w:rsidR="00D06D55" w:rsidRDefault="00D06D55">
      <w:pPr>
        <w:spacing w:after="0"/>
      </w:pPr>
      <w:r>
        <w:separator/>
      </w:r>
    </w:p>
  </w:footnote>
  <w:footnote w:type="continuationSeparator" w:id="0">
    <w:p w14:paraId="42E12954" w14:textId="77777777" w:rsidR="00D06D55" w:rsidRDefault="00D06D5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6B83858D" w:rsidR="0037674A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2020-2021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46FF5ECC"/>
    <w:multiLevelType w:val="multilevel"/>
    <w:tmpl w:val="39E2FEB0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99597079">
    <w:abstractNumId w:val="5"/>
    <w:lvlOverride w:ilvl="0">
      <w:lvl w:ilvl="0">
        <w:start w:val="1"/>
        <w:numFmt w:val="decimal"/>
        <w:pStyle w:val="Kop1"/>
        <w:lvlText w:val="%1"/>
        <w:lvlJc w:val="left"/>
        <w:pPr>
          <w:ind w:left="454" w:hanging="454"/>
        </w:pPr>
        <w:rPr>
          <w:lang w:val="en-GB"/>
        </w:rPr>
      </w:lvl>
    </w:lvlOverride>
  </w:num>
  <w:num w:numId="2" w16cid:durableId="1213686921">
    <w:abstractNumId w:val="8"/>
  </w:num>
  <w:num w:numId="3" w16cid:durableId="2026856659">
    <w:abstractNumId w:val="3"/>
  </w:num>
  <w:num w:numId="4" w16cid:durableId="1250965074">
    <w:abstractNumId w:val="7"/>
  </w:num>
  <w:num w:numId="5" w16cid:durableId="90705022">
    <w:abstractNumId w:val="4"/>
  </w:num>
  <w:num w:numId="6" w16cid:durableId="589698933">
    <w:abstractNumId w:val="10"/>
  </w:num>
  <w:num w:numId="7" w16cid:durableId="1453093637">
    <w:abstractNumId w:val="2"/>
  </w:num>
  <w:num w:numId="8" w16cid:durableId="1844707934">
    <w:abstractNumId w:val="0"/>
  </w:num>
  <w:num w:numId="9" w16cid:durableId="579406338">
    <w:abstractNumId w:val="6"/>
  </w:num>
  <w:num w:numId="10" w16cid:durableId="1091851468">
    <w:abstractNumId w:val="1"/>
  </w:num>
  <w:num w:numId="11" w16cid:durableId="1577085540">
    <w:abstractNumId w:val="9"/>
  </w:num>
  <w:num w:numId="12" w16cid:durableId="5469872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478A"/>
    <w:rsid w:val="00070BAB"/>
    <w:rsid w:val="0007158F"/>
    <w:rsid w:val="000C0D21"/>
    <w:rsid w:val="000C4D2F"/>
    <w:rsid w:val="000E6D0D"/>
    <w:rsid w:val="000E7300"/>
    <w:rsid w:val="00110581"/>
    <w:rsid w:val="00122E9B"/>
    <w:rsid w:val="0017478A"/>
    <w:rsid w:val="001C791C"/>
    <w:rsid w:val="001D79CB"/>
    <w:rsid w:val="001E11B2"/>
    <w:rsid w:val="00207251"/>
    <w:rsid w:val="00217A86"/>
    <w:rsid w:val="00221AF9"/>
    <w:rsid w:val="00230AF2"/>
    <w:rsid w:val="00274BEA"/>
    <w:rsid w:val="002E7EFD"/>
    <w:rsid w:val="002F65F9"/>
    <w:rsid w:val="003272F8"/>
    <w:rsid w:val="00364CBF"/>
    <w:rsid w:val="0037674A"/>
    <w:rsid w:val="00397AFD"/>
    <w:rsid w:val="003A5D05"/>
    <w:rsid w:val="003C3689"/>
    <w:rsid w:val="003F0F99"/>
    <w:rsid w:val="003F1EAD"/>
    <w:rsid w:val="0043692B"/>
    <w:rsid w:val="00454AD5"/>
    <w:rsid w:val="00497941"/>
    <w:rsid w:val="004B7BC7"/>
    <w:rsid w:val="004E03E9"/>
    <w:rsid w:val="004F3F5E"/>
    <w:rsid w:val="004F62D1"/>
    <w:rsid w:val="004F79E4"/>
    <w:rsid w:val="00506702"/>
    <w:rsid w:val="005101F7"/>
    <w:rsid w:val="00515BC1"/>
    <w:rsid w:val="005251F0"/>
    <w:rsid w:val="00562DA2"/>
    <w:rsid w:val="00564B65"/>
    <w:rsid w:val="00612ADE"/>
    <w:rsid w:val="006265B1"/>
    <w:rsid w:val="006454AD"/>
    <w:rsid w:val="006666DF"/>
    <w:rsid w:val="006742B5"/>
    <w:rsid w:val="006D5344"/>
    <w:rsid w:val="006E52CD"/>
    <w:rsid w:val="006F6D96"/>
    <w:rsid w:val="00723173"/>
    <w:rsid w:val="007806D5"/>
    <w:rsid w:val="00802F06"/>
    <w:rsid w:val="008A583B"/>
    <w:rsid w:val="00916D15"/>
    <w:rsid w:val="00926C30"/>
    <w:rsid w:val="009603E0"/>
    <w:rsid w:val="0098385E"/>
    <w:rsid w:val="00990E4F"/>
    <w:rsid w:val="009A106F"/>
    <w:rsid w:val="009E7319"/>
    <w:rsid w:val="009F3096"/>
    <w:rsid w:val="009F69D8"/>
    <w:rsid w:val="00A01A19"/>
    <w:rsid w:val="00A24E52"/>
    <w:rsid w:val="00A54D90"/>
    <w:rsid w:val="00B16C00"/>
    <w:rsid w:val="00B60643"/>
    <w:rsid w:val="00B7505C"/>
    <w:rsid w:val="00B917CD"/>
    <w:rsid w:val="00BA30F7"/>
    <w:rsid w:val="00BB053F"/>
    <w:rsid w:val="00BE00DC"/>
    <w:rsid w:val="00C050F5"/>
    <w:rsid w:val="00C84E11"/>
    <w:rsid w:val="00CB0F63"/>
    <w:rsid w:val="00CF05DE"/>
    <w:rsid w:val="00D06D55"/>
    <w:rsid w:val="00D61706"/>
    <w:rsid w:val="00D67E3D"/>
    <w:rsid w:val="00E13201"/>
    <w:rsid w:val="00E219CD"/>
    <w:rsid w:val="00E55595"/>
    <w:rsid w:val="00ED2C3B"/>
    <w:rsid w:val="00ED6294"/>
    <w:rsid w:val="00F15B6D"/>
    <w:rsid w:val="00F2196B"/>
    <w:rsid w:val="00F33532"/>
    <w:rsid w:val="00F468D1"/>
    <w:rsid w:val="00FA43EE"/>
    <w:rsid w:val="00FD4688"/>
    <w:rsid w:val="00FD7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2"/>
      </w:numPr>
    </w:pPr>
  </w:style>
  <w:style w:type="character" w:customStyle="1" w:styleId="Kop1Char">
    <w:name w:val="Kop 1 Char"/>
    <w:basedOn w:val="Standaardalinea-lettertype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uiPriority w:val="39"/>
    <w:qFormat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character" w:styleId="Nadruk">
    <w:name w:val="Emphasis"/>
    <w:basedOn w:val="Standaardalinea-lettertype"/>
    <w:uiPriority w:val="20"/>
    <w:qFormat/>
    <w:rsid w:val="00E1320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2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ntext.reverso.net/vertaling/engels-nederlands/thermocoupl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ntext.reverso.net/vertaling/engels-nederlands/thermocouple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dd</b:Tag>
    <b:SourceType>Book</b:SourceType>
    <b:Guid>{0C8C3E16-76C5-4BAE-AB42-A5D5C9F79676}</b:Guid>
    <b:Title>d</b:Title>
    <b:Year>d</b:Year>
    <b:Author>
      <b:Author>
        <b:NameList>
          <b:Person>
            <b:Last>d</b:Last>
          </b:Person>
        </b:NameList>
      </b:Author>
    </b:Author>
    <b:City>d</b:City>
    <b:Publisher>d</b:Publisher>
    <b:RefOrder>1</b:RefOrder>
  </b:Source>
</b:Sources>
</file>

<file path=customXml/itemProps1.xml><?xml version="1.0" encoding="utf-8"?>
<ds:datastoreItem xmlns:ds="http://schemas.openxmlformats.org/officeDocument/2006/customXml" ds:itemID="{C8F753D8-9067-494E-AB06-67E3735E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1209</Words>
  <Characters>6655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Jelle Claes</cp:lastModifiedBy>
  <cp:revision>20</cp:revision>
  <dcterms:created xsi:type="dcterms:W3CDTF">2023-04-20T21:29:00Z</dcterms:created>
  <dcterms:modified xsi:type="dcterms:W3CDTF">2023-06-04T14:53:00Z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